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8AA" w:rsidRPr="003F6C1D" w:rsidRDefault="00CE1C2A" w:rsidP="008178AA">
      <w:pPr>
        <w:pStyle w:val="NoSpacing"/>
        <w:rPr>
          <w:rFonts w:ascii="Times New Roman" w:hAnsi="Times New Roman"/>
          <w:b/>
          <w:sz w:val="24"/>
          <w:szCs w:val="24"/>
          <w:lang w:val="lv-LV" w:eastAsia="ru-RU"/>
        </w:rPr>
      </w:pPr>
      <w:r w:rsidRPr="003F6C1D">
        <w:rPr>
          <w:b/>
        </w:rPr>
        <w:fldChar w:fldCharType="begin"/>
      </w:r>
      <w:r w:rsidR="008439BD" w:rsidRPr="003F6C1D">
        <w:rPr>
          <w:b/>
        </w:rPr>
        <w:instrText>HYPERLINK "https://my.e-klase.lv/MarkTable/Get/0/137805/2830400/1" \o "Uz žurnālu"</w:instrText>
      </w:r>
      <w:r w:rsidRPr="003F6C1D">
        <w:rPr>
          <w:b/>
        </w:rPr>
        <w:fldChar w:fldCharType="separate"/>
      </w:r>
      <w:r w:rsidR="001B74A7" w:rsidRPr="003F6C1D">
        <w:rPr>
          <w:rStyle w:val="Hyperlink"/>
          <w:rFonts w:ascii="Times New Roman" w:hAnsi="Times New Roman"/>
          <w:b/>
          <w:color w:val="auto"/>
          <w:sz w:val="24"/>
          <w:szCs w:val="24"/>
          <w:u w:val="none"/>
          <w:shd w:val="clear" w:color="auto" w:fill="FFFFFF"/>
          <w:lang w:val="lv-LV"/>
        </w:rPr>
        <w:t>Mazākumtautību valodas un literatūra</w:t>
      </w:r>
      <w:r w:rsidRPr="003F6C1D">
        <w:rPr>
          <w:b/>
        </w:rPr>
        <w:fldChar w:fldCharType="end"/>
      </w:r>
      <w:r w:rsidR="001B74A7" w:rsidRPr="003F6C1D">
        <w:rPr>
          <w:rFonts w:ascii="Times New Roman" w:hAnsi="Times New Roman"/>
          <w:b/>
          <w:sz w:val="24"/>
          <w:szCs w:val="24"/>
          <w:lang w:val="lv-LV"/>
        </w:rPr>
        <w:t>s stunda</w:t>
      </w:r>
    </w:p>
    <w:p w:rsidR="008178AA" w:rsidRPr="008C5381" w:rsidRDefault="008178AA" w:rsidP="008178AA">
      <w:pPr>
        <w:pStyle w:val="NoSpacing"/>
        <w:rPr>
          <w:rFonts w:ascii="Times New Roman" w:hAnsi="Times New Roman"/>
          <w:sz w:val="24"/>
          <w:szCs w:val="24"/>
          <w:lang w:val="lv-LV" w:eastAsia="ru-RU"/>
        </w:rPr>
      </w:pPr>
      <w:r w:rsidRPr="008178AA">
        <w:rPr>
          <w:rFonts w:ascii="Times New Roman" w:hAnsi="Times New Roman"/>
          <w:b/>
          <w:sz w:val="24"/>
          <w:szCs w:val="24"/>
          <w:lang w:val="lv-LV" w:eastAsia="ru-RU"/>
        </w:rPr>
        <w:t>Klase</w:t>
      </w:r>
      <w:r>
        <w:rPr>
          <w:rFonts w:ascii="Times New Roman" w:hAnsi="Times New Roman"/>
          <w:b/>
          <w:sz w:val="24"/>
          <w:szCs w:val="24"/>
          <w:lang w:val="lv-LV" w:eastAsia="ru-RU"/>
        </w:rPr>
        <w:t>:</w:t>
      </w:r>
      <w:r w:rsidRPr="008178AA">
        <w:rPr>
          <w:rFonts w:ascii="Times New Roman" w:hAnsi="Times New Roman"/>
          <w:b/>
          <w:sz w:val="24"/>
          <w:szCs w:val="24"/>
          <w:lang w:val="lv-LV" w:eastAsia="ru-RU"/>
        </w:rPr>
        <w:t xml:space="preserve">   </w:t>
      </w:r>
      <w:r w:rsidRPr="008C5381">
        <w:rPr>
          <w:rFonts w:ascii="Times New Roman" w:hAnsi="Times New Roman"/>
          <w:sz w:val="24"/>
          <w:szCs w:val="24"/>
          <w:lang w:val="lv-LV" w:eastAsia="ru-RU"/>
        </w:rPr>
        <w:t>10. а</w:t>
      </w:r>
    </w:p>
    <w:p w:rsidR="001B74A7" w:rsidRPr="008C5381" w:rsidRDefault="001B74A7" w:rsidP="001B74A7">
      <w:pPr>
        <w:pStyle w:val="NoSpacing"/>
        <w:rPr>
          <w:rFonts w:ascii="Times New Roman" w:hAnsi="Times New Roman"/>
          <w:sz w:val="24"/>
          <w:szCs w:val="24"/>
          <w:lang w:val="lv-LV"/>
        </w:rPr>
      </w:pPr>
      <w:r w:rsidRPr="008178AA">
        <w:rPr>
          <w:rFonts w:ascii="Times New Roman" w:hAnsi="Times New Roman"/>
          <w:b/>
          <w:sz w:val="24"/>
          <w:szCs w:val="24"/>
          <w:lang w:val="lv-LV"/>
        </w:rPr>
        <w:t>Skolotāja</w:t>
      </w:r>
      <w:r w:rsidR="008178AA">
        <w:rPr>
          <w:rFonts w:ascii="Times New Roman" w:hAnsi="Times New Roman"/>
          <w:b/>
          <w:sz w:val="24"/>
          <w:szCs w:val="24"/>
          <w:lang w:val="lv-LV"/>
        </w:rPr>
        <w:t>:</w:t>
      </w:r>
      <w:r w:rsidRPr="008178AA">
        <w:rPr>
          <w:rFonts w:ascii="Times New Roman" w:hAnsi="Times New Roman"/>
          <w:b/>
          <w:sz w:val="24"/>
          <w:szCs w:val="24"/>
          <w:lang w:val="lv-LV"/>
        </w:rPr>
        <w:t xml:space="preserve"> </w:t>
      </w:r>
      <w:r w:rsidRPr="008C5381">
        <w:rPr>
          <w:rFonts w:ascii="Times New Roman" w:hAnsi="Times New Roman"/>
          <w:sz w:val="24"/>
          <w:szCs w:val="24"/>
          <w:lang w:val="lv-LV"/>
        </w:rPr>
        <w:t>Jeļena Maļceva</w:t>
      </w:r>
    </w:p>
    <w:p w:rsidR="001B74A7" w:rsidRPr="008C5381" w:rsidRDefault="001B74A7" w:rsidP="001B74A7">
      <w:pPr>
        <w:pStyle w:val="NoSpacing"/>
        <w:rPr>
          <w:rFonts w:ascii="Times New Roman" w:hAnsi="Times New Roman"/>
          <w:sz w:val="24"/>
          <w:szCs w:val="24"/>
          <w:lang w:val="lv-LV"/>
        </w:rPr>
      </w:pPr>
      <w:r w:rsidRPr="008C5381">
        <w:rPr>
          <w:rFonts w:ascii="Times New Roman" w:hAnsi="Times New Roman"/>
          <w:b/>
          <w:sz w:val="24"/>
          <w:szCs w:val="24"/>
          <w:lang w:val="lv-LV" w:eastAsia="ru-RU"/>
        </w:rPr>
        <w:t xml:space="preserve">Tēma: </w:t>
      </w:r>
      <w:r w:rsidR="00760EA3" w:rsidRPr="008C5381">
        <w:rPr>
          <w:rFonts w:ascii="Times New Roman" w:hAnsi="Times New Roman"/>
          <w:sz w:val="24"/>
          <w:szCs w:val="24"/>
          <w:lang w:val="lv-LV" w:eastAsia="ru-RU"/>
        </w:rPr>
        <w:t>Vecāku  un bērnu konflikts. K</w:t>
      </w:r>
      <w:r w:rsidR="002516EA" w:rsidRPr="008C5381">
        <w:rPr>
          <w:rFonts w:ascii="Times New Roman" w:hAnsi="Times New Roman"/>
          <w:sz w:val="24"/>
          <w:szCs w:val="24"/>
          <w:lang w:val="lv-LV" w:eastAsia="ru-RU"/>
        </w:rPr>
        <w:t>urš</w:t>
      </w:r>
      <w:r w:rsidR="00760EA3" w:rsidRPr="008C5381">
        <w:rPr>
          <w:rFonts w:ascii="Times New Roman" w:hAnsi="Times New Roman"/>
          <w:sz w:val="24"/>
          <w:szCs w:val="24"/>
          <w:lang w:val="lv-LV" w:eastAsia="ru-RU"/>
        </w:rPr>
        <w:t xml:space="preserve"> kuram parādā? /</w:t>
      </w:r>
      <w:r w:rsidRPr="008C5381">
        <w:rPr>
          <w:rFonts w:ascii="Times New Roman" w:hAnsi="Times New Roman"/>
          <w:sz w:val="24"/>
          <w:szCs w:val="24"/>
          <w:lang w:val="lv-LV" w:eastAsia="ru-RU"/>
        </w:rPr>
        <w:t>(А.С.Пушкин «Скупой рыцарь»)</w:t>
      </w:r>
    </w:p>
    <w:p w:rsidR="001B74A7" w:rsidRPr="008178AA" w:rsidRDefault="00760EA3" w:rsidP="001B74A7">
      <w:pPr>
        <w:rPr>
          <w:bCs/>
          <w:lang w:val="lv-LV" w:eastAsia="ru-RU"/>
        </w:rPr>
      </w:pPr>
      <w:r w:rsidRPr="008178AA">
        <w:rPr>
          <w:b/>
          <w:lang w:val="lv-LV"/>
        </w:rPr>
        <w:t>Stundas m</w:t>
      </w:r>
      <w:r w:rsidR="001B74A7" w:rsidRPr="008178AA">
        <w:rPr>
          <w:b/>
          <w:lang w:val="lv-LV"/>
        </w:rPr>
        <w:t>ērķi</w:t>
      </w:r>
      <w:r w:rsidRPr="008178AA">
        <w:rPr>
          <w:b/>
          <w:lang w:val="lv-LV"/>
        </w:rPr>
        <w:t>s</w:t>
      </w:r>
      <w:r w:rsidR="001B74A7" w:rsidRPr="008178AA">
        <w:rPr>
          <w:bCs/>
          <w:lang w:val="lv-LV" w:eastAsia="ru-RU"/>
        </w:rPr>
        <w:t xml:space="preserve">:  </w:t>
      </w:r>
      <w:r>
        <w:rPr>
          <w:bCs/>
          <w:lang w:val="lv-LV" w:eastAsia="ru-RU"/>
        </w:rPr>
        <w:t>interpretēt literāro tekstu</w:t>
      </w:r>
      <w:r w:rsidR="008C5381">
        <w:rPr>
          <w:bCs/>
          <w:lang w:val="lv-LV" w:eastAsia="ru-RU"/>
        </w:rPr>
        <w:t xml:space="preserve"> </w:t>
      </w:r>
      <w:r w:rsidR="001B74A7" w:rsidRPr="008178AA">
        <w:rPr>
          <w:bCs/>
          <w:lang w:val="lv-LV" w:eastAsia="ru-RU"/>
        </w:rPr>
        <w:t>(«Скупой рыцарь»)</w:t>
      </w:r>
      <w:r>
        <w:rPr>
          <w:bCs/>
          <w:lang w:val="lv-LV" w:eastAsia="ru-RU"/>
        </w:rPr>
        <w:t>, lai noteiktu ideju un konfliktu.</w:t>
      </w:r>
    </w:p>
    <w:p w:rsidR="001B74A7" w:rsidRPr="002516EA" w:rsidRDefault="002516EA" w:rsidP="001B74A7">
      <w:pPr>
        <w:jc w:val="both"/>
        <w:rPr>
          <w:color w:val="333333"/>
          <w:lang w:val="en-US"/>
        </w:rPr>
      </w:pPr>
      <w:r>
        <w:rPr>
          <w:rFonts w:eastAsia="Calibri"/>
          <w:lang w:val="lv-LV"/>
        </w:rPr>
        <w:t>Uzdevumi</w:t>
      </w:r>
      <w:r w:rsidR="001B74A7" w:rsidRPr="002516EA">
        <w:rPr>
          <w:rFonts w:eastAsia="Calibri"/>
          <w:lang w:val="en-US"/>
        </w:rPr>
        <w:t xml:space="preserve">: </w:t>
      </w:r>
      <w:r>
        <w:rPr>
          <w:rFonts w:eastAsia="Calibri"/>
          <w:lang w:val="lv-LV"/>
        </w:rPr>
        <w:t>veidot prasmi analizēt dramaturģijas darbu</w:t>
      </w:r>
      <w:r w:rsidR="001B74A7" w:rsidRPr="002516EA">
        <w:rPr>
          <w:color w:val="333333"/>
          <w:lang w:val="en-US"/>
        </w:rPr>
        <w:t>;</w:t>
      </w:r>
    </w:p>
    <w:p w:rsidR="008C5381" w:rsidRDefault="008C5381" w:rsidP="002516EA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proofErr w:type="spellStart"/>
      <w:r w:rsidR="005B23B1">
        <w:rPr>
          <w:rFonts w:ascii="Times New Roman" w:hAnsi="Times New Roman" w:cs="Times New Roman"/>
        </w:rPr>
        <w:t>a</w:t>
      </w:r>
      <w:r w:rsidR="002516EA">
        <w:rPr>
          <w:rFonts w:ascii="Times New Roman" w:hAnsi="Times New Roman" w:cs="Times New Roman"/>
        </w:rPr>
        <w:t>ttīstīt</w:t>
      </w:r>
      <w:proofErr w:type="spellEnd"/>
      <w:r w:rsidR="002516EA">
        <w:rPr>
          <w:rFonts w:ascii="Times New Roman" w:hAnsi="Times New Roman" w:cs="Times New Roman"/>
        </w:rPr>
        <w:t xml:space="preserve"> </w:t>
      </w:r>
      <w:proofErr w:type="spellStart"/>
      <w:r w:rsidR="002516EA">
        <w:rPr>
          <w:rFonts w:ascii="Times New Roman" w:hAnsi="Times New Roman" w:cs="Times New Roman"/>
        </w:rPr>
        <w:t>salīdzināšanas</w:t>
      </w:r>
      <w:proofErr w:type="spellEnd"/>
      <w:r w:rsidR="002516EA">
        <w:rPr>
          <w:rFonts w:ascii="Times New Roman" w:hAnsi="Times New Roman" w:cs="Times New Roman"/>
        </w:rPr>
        <w:t xml:space="preserve"> un </w:t>
      </w:r>
      <w:proofErr w:type="spellStart"/>
      <w:r w:rsidR="002516EA">
        <w:rPr>
          <w:rFonts w:ascii="Times New Roman" w:hAnsi="Times New Roman" w:cs="Times New Roman"/>
        </w:rPr>
        <w:t>apkopošanas</w:t>
      </w:r>
      <w:proofErr w:type="spellEnd"/>
      <w:r w:rsidR="002516EA">
        <w:rPr>
          <w:rFonts w:ascii="Times New Roman" w:hAnsi="Times New Roman" w:cs="Times New Roman"/>
        </w:rPr>
        <w:t xml:space="preserve"> </w:t>
      </w:r>
      <w:proofErr w:type="spellStart"/>
      <w:r w:rsidR="002516EA">
        <w:rPr>
          <w:rFonts w:ascii="Times New Roman" w:hAnsi="Times New Roman" w:cs="Times New Roman"/>
        </w:rPr>
        <w:t>prasmes</w:t>
      </w:r>
      <w:proofErr w:type="spellEnd"/>
      <w:r w:rsidR="002516EA">
        <w:rPr>
          <w:rFonts w:ascii="Times New Roman" w:hAnsi="Times New Roman" w:cs="Times New Roman"/>
        </w:rPr>
        <w:t xml:space="preserve">, </w:t>
      </w:r>
    </w:p>
    <w:p w:rsidR="001B74A7" w:rsidRPr="002516EA" w:rsidRDefault="008C5381" w:rsidP="002516EA">
      <w:pPr>
        <w:pStyle w:val="Default"/>
        <w:ind w:left="720"/>
      </w:pPr>
      <w:r>
        <w:rPr>
          <w:rFonts w:ascii="Times New Roman" w:hAnsi="Times New Roman" w:cs="Times New Roman"/>
        </w:rPr>
        <w:t xml:space="preserve">       </w:t>
      </w:r>
      <w:proofErr w:type="spellStart"/>
      <w:r w:rsidR="002516EA">
        <w:rPr>
          <w:rFonts w:ascii="Times New Roman" w:hAnsi="Times New Roman" w:cs="Times New Roman"/>
        </w:rPr>
        <w:t>apkopot</w:t>
      </w:r>
      <w:proofErr w:type="spellEnd"/>
      <w:r w:rsidR="002516EA">
        <w:rPr>
          <w:rFonts w:ascii="Times New Roman" w:hAnsi="Times New Roman" w:cs="Times New Roman"/>
        </w:rPr>
        <w:t xml:space="preserve"> </w:t>
      </w:r>
      <w:proofErr w:type="spellStart"/>
      <w:r w:rsidR="002516EA">
        <w:rPr>
          <w:rFonts w:ascii="Times New Roman" w:hAnsi="Times New Roman" w:cs="Times New Roman"/>
        </w:rPr>
        <w:t>pozitīvas</w:t>
      </w:r>
      <w:proofErr w:type="spellEnd"/>
      <w:r w:rsidR="002516EA">
        <w:rPr>
          <w:rFonts w:ascii="Times New Roman" w:hAnsi="Times New Roman" w:cs="Times New Roman"/>
        </w:rPr>
        <w:t xml:space="preserve"> </w:t>
      </w:r>
      <w:proofErr w:type="spellStart"/>
      <w:r w:rsidR="002516EA">
        <w:rPr>
          <w:rFonts w:ascii="Times New Roman" w:hAnsi="Times New Roman" w:cs="Times New Roman"/>
        </w:rPr>
        <w:t>tikumiskas</w:t>
      </w:r>
      <w:proofErr w:type="spellEnd"/>
      <w:r w:rsidR="002516EA">
        <w:rPr>
          <w:rFonts w:ascii="Times New Roman" w:hAnsi="Times New Roman" w:cs="Times New Roman"/>
        </w:rPr>
        <w:t xml:space="preserve"> </w:t>
      </w:r>
      <w:proofErr w:type="spellStart"/>
      <w:r w:rsidR="002516EA">
        <w:rPr>
          <w:rFonts w:ascii="Times New Roman" w:hAnsi="Times New Roman" w:cs="Times New Roman"/>
        </w:rPr>
        <w:t>orientācijas</w:t>
      </w:r>
      <w:proofErr w:type="spellEnd"/>
      <w:r w:rsidR="002516EA">
        <w:rPr>
          <w:rFonts w:ascii="Times New Roman" w:hAnsi="Times New Roman" w:cs="Times New Roman"/>
        </w:rPr>
        <w:t xml:space="preserve"> </w:t>
      </w:r>
      <w:proofErr w:type="spellStart"/>
      <w:r w:rsidR="002516EA">
        <w:rPr>
          <w:rFonts w:ascii="Times New Roman" w:hAnsi="Times New Roman" w:cs="Times New Roman"/>
        </w:rPr>
        <w:t>veidošanu</w:t>
      </w:r>
      <w:proofErr w:type="spellEnd"/>
      <w:r w:rsidR="002516EA">
        <w:rPr>
          <w:rFonts w:ascii="Times New Roman" w:hAnsi="Times New Roman" w:cs="Times New Roman"/>
        </w:rPr>
        <w:t>.</w:t>
      </w:r>
    </w:p>
    <w:p w:rsidR="001B74A7" w:rsidRPr="008C5381" w:rsidRDefault="005B23B1" w:rsidP="001B74A7">
      <w:pPr>
        <w:pStyle w:val="Defaul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S</w:t>
      </w:r>
      <w:r w:rsidR="001B74A7" w:rsidRPr="001B74A7">
        <w:rPr>
          <w:rFonts w:ascii="Times New Roman" w:hAnsi="Times New Roman" w:cs="Times New Roman"/>
          <w:b/>
        </w:rPr>
        <w:t>asniedzamais</w:t>
      </w:r>
      <w:proofErr w:type="spellEnd"/>
      <w:r w:rsidR="003F6C1D">
        <w:rPr>
          <w:rFonts w:ascii="Times New Roman" w:hAnsi="Times New Roman" w:cs="Times New Roman"/>
          <w:b/>
        </w:rPr>
        <w:t xml:space="preserve"> </w:t>
      </w:r>
      <w:proofErr w:type="spellStart"/>
      <w:r w:rsidR="001B74A7" w:rsidRPr="001B74A7">
        <w:rPr>
          <w:rFonts w:ascii="Times New Roman" w:hAnsi="Times New Roman" w:cs="Times New Roman"/>
          <w:b/>
        </w:rPr>
        <w:t>rezult</w:t>
      </w:r>
      <w:r w:rsidR="001B74A7" w:rsidRPr="008C5381">
        <w:rPr>
          <w:rFonts w:ascii="Times New Roman" w:hAnsi="Times New Roman" w:cs="Times New Roman"/>
          <w:b/>
        </w:rPr>
        <w:t>ā</w:t>
      </w:r>
      <w:r w:rsidR="001B74A7" w:rsidRPr="001B74A7">
        <w:rPr>
          <w:rFonts w:ascii="Times New Roman" w:hAnsi="Times New Roman" w:cs="Times New Roman"/>
          <w:b/>
        </w:rPr>
        <w:t>ts</w:t>
      </w:r>
      <w:proofErr w:type="spellEnd"/>
      <w:r>
        <w:rPr>
          <w:rFonts w:ascii="Times New Roman" w:hAnsi="Times New Roman" w:cs="Times New Roman"/>
          <w:b/>
        </w:rPr>
        <w:t>:</w:t>
      </w:r>
    </w:p>
    <w:p w:rsidR="001B74A7" w:rsidRPr="002516EA" w:rsidRDefault="00795617" w:rsidP="001B74A7">
      <w:pPr>
        <w:widowControl w:val="0"/>
        <w:numPr>
          <w:ilvl w:val="0"/>
          <w:numId w:val="1"/>
        </w:numPr>
        <w:suppressAutoHyphens/>
        <w:spacing w:line="100" w:lineRule="atLeast"/>
        <w:rPr>
          <w:lang w:val="en-US"/>
        </w:rPr>
      </w:pPr>
      <w:r>
        <w:rPr>
          <w:lang w:val="lv-LV"/>
        </w:rPr>
        <w:t>Analizē</w:t>
      </w:r>
      <w:r w:rsidR="002516EA">
        <w:rPr>
          <w:lang w:val="lv-LV"/>
        </w:rPr>
        <w:t xml:space="preserve"> literāro tekstu, formulē  literārā darba ideju un  konfliktu. </w:t>
      </w:r>
    </w:p>
    <w:p w:rsidR="001B74A7" w:rsidRPr="002516EA" w:rsidRDefault="002516EA" w:rsidP="001B74A7">
      <w:pPr>
        <w:widowControl w:val="0"/>
        <w:numPr>
          <w:ilvl w:val="0"/>
          <w:numId w:val="1"/>
        </w:numPr>
        <w:suppressAutoHyphens/>
        <w:spacing w:line="100" w:lineRule="atLeast"/>
        <w:rPr>
          <w:lang w:val="en-US"/>
        </w:rPr>
      </w:pPr>
      <w:proofErr w:type="spellStart"/>
      <w:r>
        <w:rPr>
          <w:lang w:val="en-US"/>
        </w:rPr>
        <w:t>Rada</w:t>
      </w:r>
      <w:proofErr w:type="spellEnd"/>
      <w:r w:rsidR="008C5381">
        <w:rPr>
          <w:lang w:val="en-US"/>
        </w:rPr>
        <w:t xml:space="preserve"> </w:t>
      </w:r>
      <w:proofErr w:type="spellStart"/>
      <w:r>
        <w:rPr>
          <w:lang w:val="en-US"/>
        </w:rPr>
        <w:t>sal</w:t>
      </w:r>
      <w:r w:rsidRPr="002516EA">
        <w:rPr>
          <w:lang w:val="en-US"/>
        </w:rPr>
        <w:t>ī</w:t>
      </w:r>
      <w:r>
        <w:rPr>
          <w:lang w:val="en-US"/>
        </w:rPr>
        <w:t>dzino</w:t>
      </w:r>
      <w:r w:rsidRPr="002516EA">
        <w:rPr>
          <w:lang w:val="en-US"/>
        </w:rPr>
        <w:t>š</w:t>
      </w:r>
      <w:r>
        <w:rPr>
          <w:lang w:val="en-US"/>
        </w:rPr>
        <w:t>o</w:t>
      </w:r>
      <w:proofErr w:type="spellEnd"/>
      <w:r>
        <w:rPr>
          <w:lang w:val="lv-LV"/>
        </w:rPr>
        <w:t xml:space="preserve"> dramat</w:t>
      </w:r>
      <w:r w:rsidR="005B23B1">
        <w:rPr>
          <w:lang w:val="lv-LV"/>
        </w:rPr>
        <w:t>urģijas</w:t>
      </w:r>
      <w:r>
        <w:rPr>
          <w:lang w:val="lv-LV"/>
        </w:rPr>
        <w:t xml:space="preserve"> darba varoņu </w:t>
      </w:r>
      <w:proofErr w:type="spellStart"/>
      <w:r>
        <w:rPr>
          <w:lang w:val="en-US"/>
        </w:rPr>
        <w:t>raksturojumu</w:t>
      </w:r>
      <w:proofErr w:type="spellEnd"/>
      <w:r>
        <w:rPr>
          <w:lang w:val="en-US"/>
        </w:rPr>
        <w:t>.</w:t>
      </w:r>
    </w:p>
    <w:p w:rsidR="001B74A7" w:rsidRDefault="002516EA" w:rsidP="001B74A7">
      <w:pPr>
        <w:pStyle w:val="NoSpacing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lv-LV"/>
        </w:rPr>
        <w:t>Pārvalda argumentus</w:t>
      </w:r>
      <w:r w:rsidR="00795617">
        <w:rPr>
          <w:rFonts w:ascii="Times New Roman" w:hAnsi="Times New Roman"/>
          <w:color w:val="000000"/>
          <w:sz w:val="24"/>
          <w:szCs w:val="24"/>
          <w:lang w:val="lv-LV"/>
        </w:rPr>
        <w:t>.</w:t>
      </w:r>
    </w:p>
    <w:p w:rsidR="001B74A7" w:rsidRPr="005B23B1" w:rsidRDefault="002516EA" w:rsidP="005B23B1">
      <w:pPr>
        <w:pStyle w:val="NoSpacing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 w:rsidRPr="005B23B1">
        <w:rPr>
          <w:rFonts w:ascii="Times New Roman" w:hAnsi="Times New Roman"/>
          <w:color w:val="000000"/>
          <w:sz w:val="24"/>
          <w:szCs w:val="24"/>
          <w:lang w:val="lv-LV"/>
        </w:rPr>
        <w:t>Atpazīst “mūžīgās tēmas”</w:t>
      </w:r>
      <w:r w:rsidR="008C5381">
        <w:rPr>
          <w:rFonts w:ascii="Times New Roman" w:hAnsi="Times New Roman"/>
          <w:color w:val="000000"/>
          <w:sz w:val="24"/>
          <w:szCs w:val="24"/>
          <w:lang w:val="lv-LV"/>
        </w:rPr>
        <w:t xml:space="preserve"> XIX.</w:t>
      </w:r>
      <w:r w:rsidR="00795617" w:rsidRPr="005B23B1">
        <w:rPr>
          <w:rFonts w:ascii="Times New Roman" w:hAnsi="Times New Roman"/>
          <w:color w:val="000000"/>
          <w:sz w:val="24"/>
          <w:szCs w:val="24"/>
          <w:lang w:val="lv-LV"/>
        </w:rPr>
        <w:t xml:space="preserve"> gadsimta  pirmās puses krievu literatūras kontekstā.</w:t>
      </w:r>
    </w:p>
    <w:p w:rsidR="00795617" w:rsidRDefault="00795617" w:rsidP="001B74A7">
      <w:pPr>
        <w:rPr>
          <w:b/>
          <w:lang w:val="lv-LV"/>
        </w:rPr>
      </w:pPr>
      <w:r>
        <w:rPr>
          <w:b/>
          <w:lang w:val="lv-LV"/>
        </w:rPr>
        <w:t xml:space="preserve">Stundas tips:  </w:t>
      </w:r>
      <w:r w:rsidRPr="00795617">
        <w:rPr>
          <w:lang w:val="lv-LV"/>
        </w:rPr>
        <w:t>tikumiskās orientācijas meistardarbnīca</w:t>
      </w:r>
    </w:p>
    <w:p w:rsidR="001B74A7" w:rsidRPr="008C5381" w:rsidRDefault="00795617" w:rsidP="001B74A7">
      <w:pPr>
        <w:rPr>
          <w:lang w:val="lv-LV"/>
        </w:rPr>
      </w:pPr>
      <w:r>
        <w:rPr>
          <w:b/>
          <w:lang w:val="lv-LV"/>
        </w:rPr>
        <w:t xml:space="preserve">Norises forma: </w:t>
      </w:r>
      <w:r w:rsidR="001B74A7" w:rsidRPr="008C5381">
        <w:rPr>
          <w:lang w:val="lv-LV"/>
        </w:rPr>
        <w:t xml:space="preserve"> </w:t>
      </w:r>
      <w:r>
        <w:rPr>
          <w:lang w:val="lv-LV"/>
        </w:rPr>
        <w:t>grupas, frontālā</w:t>
      </w:r>
      <w:r w:rsidR="009206F0">
        <w:rPr>
          <w:lang w:val="lv-LV"/>
        </w:rPr>
        <w:t>, individuālā</w:t>
      </w:r>
      <w:bookmarkStart w:id="0" w:name="_GoBack"/>
      <w:bookmarkEnd w:id="0"/>
    </w:p>
    <w:p w:rsidR="001B74A7" w:rsidRPr="008C5381" w:rsidRDefault="00795617" w:rsidP="001B74A7">
      <w:pPr>
        <w:rPr>
          <w:lang w:val="lv-LV"/>
        </w:rPr>
      </w:pPr>
      <w:r>
        <w:rPr>
          <w:b/>
          <w:lang w:val="lv-LV"/>
        </w:rPr>
        <w:t>Metodes un paņēmieni</w:t>
      </w:r>
      <w:r w:rsidR="001B74A7" w:rsidRPr="008C5381">
        <w:rPr>
          <w:lang w:val="lv-LV"/>
        </w:rPr>
        <w:t xml:space="preserve">: </w:t>
      </w:r>
      <w:r>
        <w:rPr>
          <w:lang w:val="lv-LV"/>
        </w:rPr>
        <w:t xml:space="preserve"> analītiskā lasīšana, salīdzinošā analīze, problēmu situācijas analīze</w:t>
      </w:r>
      <w:r w:rsidR="005B23B1" w:rsidRPr="008C5381">
        <w:rPr>
          <w:lang w:val="lv-LV"/>
        </w:rPr>
        <w:t>,</w:t>
      </w:r>
      <w:r w:rsidR="008C5381" w:rsidRPr="008C5381">
        <w:rPr>
          <w:lang w:val="lv-LV"/>
        </w:rPr>
        <w:t xml:space="preserve"> </w:t>
      </w:r>
      <w:r w:rsidR="005B23B1" w:rsidRPr="008C5381">
        <w:rPr>
          <w:lang w:val="lv-LV"/>
        </w:rPr>
        <w:t>sadarbība,</w:t>
      </w:r>
      <w:r w:rsidR="008C5381">
        <w:rPr>
          <w:lang w:val="lv-LV"/>
        </w:rPr>
        <w:t xml:space="preserve"> </w:t>
      </w:r>
      <w:r w:rsidR="008178AA">
        <w:rPr>
          <w:lang w:val="lv-LV"/>
        </w:rPr>
        <w:t xml:space="preserve">patstāvīgs darbs, </w:t>
      </w:r>
      <w:r w:rsidR="005B23B1">
        <w:rPr>
          <w:lang w:val="lv-LV"/>
        </w:rPr>
        <w:t>p</w:t>
      </w:r>
      <w:r w:rsidR="005B23B1" w:rsidRPr="008C5381">
        <w:rPr>
          <w:lang w:val="lv-LV"/>
        </w:rPr>
        <w:t>ašvērtēšana</w:t>
      </w:r>
    </w:p>
    <w:p w:rsidR="001B74A7" w:rsidRPr="008C5381" w:rsidRDefault="001B74A7" w:rsidP="001B74A7">
      <w:pPr>
        <w:spacing w:line="100" w:lineRule="atLeast"/>
        <w:rPr>
          <w:lang w:val="lv-LV"/>
        </w:rPr>
      </w:pPr>
      <w:r w:rsidRPr="008C5381">
        <w:rPr>
          <w:b/>
          <w:lang w:val="lv-LV"/>
        </w:rPr>
        <w:t>Nepieciešamie</w:t>
      </w:r>
      <w:r w:rsidR="008C5381" w:rsidRPr="008C5381">
        <w:rPr>
          <w:b/>
          <w:lang w:val="lv-LV"/>
        </w:rPr>
        <w:t xml:space="preserve"> </w:t>
      </w:r>
      <w:r w:rsidRPr="008C5381">
        <w:rPr>
          <w:b/>
          <w:lang w:val="lv-LV"/>
        </w:rPr>
        <w:t>resursi</w:t>
      </w:r>
      <w:r w:rsidR="00795617">
        <w:rPr>
          <w:b/>
          <w:lang w:val="lv-LV"/>
        </w:rPr>
        <w:t xml:space="preserve">: </w:t>
      </w:r>
      <w:r w:rsidR="00795617" w:rsidRPr="00795617">
        <w:rPr>
          <w:lang w:val="lv-LV"/>
        </w:rPr>
        <w:t>prezentācija, video fragmenti,</w:t>
      </w:r>
      <w:r w:rsidR="005B23B1" w:rsidRPr="008C5381">
        <w:rPr>
          <w:lang w:val="lv-LV"/>
        </w:rPr>
        <w:t>«Маленькиe трагедии</w:t>
      </w:r>
      <w:r w:rsidR="00795617" w:rsidRPr="008C5381">
        <w:rPr>
          <w:lang w:val="lv-LV"/>
        </w:rPr>
        <w:t>»</w:t>
      </w:r>
      <w:r w:rsidR="008C5381">
        <w:rPr>
          <w:lang w:val="lv-LV"/>
        </w:rPr>
        <w:t xml:space="preserve"> </w:t>
      </w:r>
      <w:r w:rsidR="00795617">
        <w:rPr>
          <w:lang w:val="lv-LV"/>
        </w:rPr>
        <w:t>teksti</w:t>
      </w:r>
      <w:r w:rsidRPr="008C5381">
        <w:rPr>
          <w:lang w:val="lv-LV"/>
        </w:rPr>
        <w:t xml:space="preserve">, </w:t>
      </w:r>
      <w:r w:rsidR="00795617">
        <w:rPr>
          <w:lang w:val="lv-LV"/>
        </w:rPr>
        <w:t>darba lapas</w:t>
      </w:r>
      <w:r w:rsidRPr="008C5381">
        <w:rPr>
          <w:lang w:val="lv-LV"/>
        </w:rPr>
        <w:t>.</w:t>
      </w:r>
    </w:p>
    <w:tbl>
      <w:tblPr>
        <w:tblpPr w:leftFromText="180" w:rightFromText="180" w:vertAnchor="text" w:horzAnchor="margin" w:tblpY="744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2977"/>
        <w:gridCol w:w="3402"/>
        <w:gridCol w:w="2835"/>
        <w:gridCol w:w="1134"/>
        <w:gridCol w:w="2693"/>
      </w:tblGrid>
      <w:tr w:rsidR="001B74A7" w:rsidRPr="001B74A7" w:rsidTr="00D02777">
        <w:tc>
          <w:tcPr>
            <w:tcW w:w="2660" w:type="dxa"/>
            <w:vMerge w:val="restart"/>
            <w:tcBorders>
              <w:right w:val="single" w:sz="4" w:space="0" w:color="auto"/>
            </w:tcBorders>
            <w:vAlign w:val="bottom"/>
          </w:tcPr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74A7">
              <w:rPr>
                <w:rFonts w:ascii="Times New Roman" w:hAnsi="Times New Roman"/>
                <w:sz w:val="24"/>
                <w:szCs w:val="24"/>
              </w:rPr>
              <w:t>Stundas</w:t>
            </w:r>
            <w:proofErr w:type="spellEnd"/>
            <w:r w:rsidR="008178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178AA">
              <w:rPr>
                <w:rFonts w:ascii="Times New Roman" w:hAnsi="Times New Roman"/>
                <w:sz w:val="24"/>
                <w:szCs w:val="24"/>
              </w:rPr>
              <w:t>etapi</w:t>
            </w:r>
            <w:proofErr w:type="spellEnd"/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B74A7" w:rsidRPr="008178AA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1B74A7" w:rsidRPr="001B74A7" w:rsidRDefault="008178AA" w:rsidP="008178A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Plānotais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laiks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  <w:vAlign w:val="bottom"/>
          </w:tcPr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74A7">
              <w:rPr>
                <w:rFonts w:ascii="Times New Roman" w:hAnsi="Times New Roman"/>
                <w:sz w:val="24"/>
                <w:szCs w:val="24"/>
              </w:rPr>
              <w:t>Nepiecie</w:t>
            </w:r>
            <w:proofErr w:type="spellEnd"/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š</w:t>
            </w:r>
            <w:proofErr w:type="spellStart"/>
            <w:r w:rsidRPr="001B74A7">
              <w:rPr>
                <w:rFonts w:ascii="Times New Roman" w:hAnsi="Times New Roman"/>
                <w:sz w:val="24"/>
                <w:szCs w:val="24"/>
              </w:rPr>
              <w:t>amie</w:t>
            </w:r>
            <w:proofErr w:type="spellEnd"/>
            <w:r w:rsidR="008C5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74A7">
              <w:rPr>
                <w:rFonts w:ascii="Times New Roman" w:hAnsi="Times New Roman"/>
                <w:sz w:val="24"/>
                <w:szCs w:val="24"/>
              </w:rPr>
              <w:t>resursi</w:t>
            </w:r>
            <w:proofErr w:type="spellEnd"/>
          </w:p>
        </w:tc>
      </w:tr>
      <w:tr w:rsidR="001B74A7" w:rsidRPr="001B74A7" w:rsidTr="00D02777">
        <w:tc>
          <w:tcPr>
            <w:tcW w:w="26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1B74A7" w:rsidRPr="001B74A7" w:rsidRDefault="001B74A7" w:rsidP="008178A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74A7">
              <w:rPr>
                <w:rFonts w:ascii="Times New Roman" w:hAnsi="Times New Roman"/>
                <w:sz w:val="24"/>
                <w:szCs w:val="24"/>
              </w:rPr>
              <w:t>Skolotāja</w:t>
            </w:r>
            <w:proofErr w:type="spellEnd"/>
            <w:r w:rsidRPr="001B7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B74A7">
              <w:rPr>
                <w:rFonts w:ascii="Times New Roman" w:hAnsi="Times New Roman"/>
                <w:sz w:val="24"/>
                <w:szCs w:val="24"/>
              </w:rPr>
              <w:t>darbība</w:t>
            </w:r>
            <w:proofErr w:type="spellEnd"/>
            <w:r w:rsidRPr="001B7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C5381">
              <w:rPr>
                <w:rFonts w:ascii="Times New Roman" w:hAnsi="Times New Roman"/>
                <w:sz w:val="24"/>
                <w:szCs w:val="24"/>
              </w:rPr>
              <w:t>Skolēnu</w:t>
            </w:r>
            <w:proofErr w:type="spellEnd"/>
            <w:r w:rsidRPr="008C5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C5381">
              <w:rPr>
                <w:rFonts w:ascii="Times New Roman" w:hAnsi="Times New Roman"/>
                <w:sz w:val="24"/>
                <w:szCs w:val="24"/>
              </w:rPr>
              <w:t>darbība</w:t>
            </w:r>
            <w:proofErr w:type="spellEnd"/>
            <w:r w:rsidRPr="008C5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74A7" w:rsidRPr="008178AA" w:rsidRDefault="001B74A7" w:rsidP="00B34D82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1B74A7" w:rsidRPr="001B74A7" w:rsidRDefault="008178AA" w:rsidP="00B34D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Metode</w:t>
            </w:r>
            <w:proofErr w:type="spell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</w:tr>
      <w:tr w:rsidR="001B74A7" w:rsidRPr="001B74A7" w:rsidTr="00D02777"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1B74A7" w:rsidRPr="0079561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956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 w:rsidR="006B175A">
              <w:rPr>
                <w:rFonts w:ascii="Times New Roman" w:hAnsi="Times New Roman"/>
                <w:sz w:val="24"/>
                <w:szCs w:val="24"/>
                <w:lang w:val="lv-LV"/>
              </w:rPr>
              <w:t>Noskaņošana darbam.</w:t>
            </w:r>
          </w:p>
          <w:p w:rsidR="001B74A7" w:rsidRPr="0079561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75A" w:rsidRPr="006B175A" w:rsidRDefault="006B175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6B175A">
              <w:rPr>
                <w:rFonts w:ascii="Times New Roman" w:hAnsi="Times New Roman"/>
                <w:sz w:val="24"/>
                <w:szCs w:val="24"/>
                <w:lang w:val="lv-LV"/>
              </w:rPr>
              <w:t>Rāda ilustrāciju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:rsidR="001B74A7" w:rsidRPr="006B175A" w:rsidRDefault="006B175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6B175A">
              <w:rPr>
                <w:rFonts w:ascii="Times New Roman" w:hAnsi="Times New Roman"/>
                <w:sz w:val="24"/>
                <w:szCs w:val="24"/>
                <w:lang w:val="lv-LV"/>
              </w:rPr>
              <w:t>Lasa liecību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6B175A" w:rsidRDefault="006B175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Izvirza versijas. Klausās liecību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:rsidR="001B74A7" w:rsidRPr="006B175A" w:rsidRDefault="006B175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Izsaka turpinājumu.</w:t>
            </w: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A7" w:rsidRPr="006B175A" w:rsidRDefault="006B175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Prognozēšana, klausīšanās ar uzdevumu</w:t>
            </w: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B74A7" w:rsidRPr="001B74A7" w:rsidRDefault="001B74A7" w:rsidP="006B175A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 </w:t>
            </w:r>
            <w:r w:rsidR="006B175A">
              <w:rPr>
                <w:rFonts w:ascii="Times New Roman" w:hAnsi="Times New Roman"/>
                <w:sz w:val="24"/>
                <w:szCs w:val="24"/>
                <w:lang w:val="lv-LV"/>
              </w:rPr>
              <w:t>min</w:t>
            </w: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B74A7" w:rsidRPr="001B74A7" w:rsidRDefault="006B175A" w:rsidP="006B175A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Prezentācija</w:t>
            </w:r>
          </w:p>
        </w:tc>
      </w:tr>
      <w:tr w:rsidR="001B74A7" w:rsidRPr="00D4358B" w:rsidTr="00D02777"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1B74A7" w:rsidRPr="006B175A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8178AA">
              <w:rPr>
                <w:rFonts w:ascii="Times New Roman" w:hAnsi="Times New Roman"/>
                <w:sz w:val="24"/>
                <w:szCs w:val="24"/>
                <w:lang w:val="en-GB"/>
              </w:rPr>
              <w:t>2.</w:t>
            </w:r>
            <w:r w:rsidR="006B175A">
              <w:rPr>
                <w:rFonts w:ascii="Times New Roman" w:hAnsi="Times New Roman"/>
                <w:sz w:val="24"/>
                <w:szCs w:val="24"/>
                <w:lang w:val="lv-LV"/>
              </w:rPr>
              <w:t>Mērķ</w:t>
            </w:r>
            <w:r w:rsidR="006B175A" w:rsidRPr="008178AA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 </w:t>
            </w:r>
            <w:proofErr w:type="spellStart"/>
            <w:r w:rsidR="006B175A" w:rsidRPr="008178AA">
              <w:rPr>
                <w:rFonts w:ascii="Times New Roman" w:hAnsi="Times New Roman"/>
                <w:sz w:val="24"/>
                <w:szCs w:val="24"/>
                <w:lang w:val="en-GB"/>
              </w:rPr>
              <w:t>noteikšana</w:t>
            </w:r>
            <w:proofErr w:type="spellEnd"/>
            <w:r w:rsidR="006B175A" w:rsidRPr="008178AA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</w:p>
          <w:p w:rsidR="006B175A" w:rsidRPr="006B175A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(</w:t>
            </w:r>
            <w:r w:rsidR="006B175A">
              <w:rPr>
                <w:rFonts w:ascii="Times New Roman" w:hAnsi="Times New Roman"/>
                <w:sz w:val="24"/>
                <w:szCs w:val="24"/>
                <w:lang w:val="lv-LV"/>
              </w:rPr>
              <w:t>Sadarbības plāna veidošana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)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:rsidR="001B74A7" w:rsidRPr="008178AA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1B74A7" w:rsidRPr="008C5381" w:rsidRDefault="006B175A" w:rsidP="006B17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Nosaka problēmu. Piedāvā noskatīties video fragmentu</w:t>
            </w:r>
            <w:r w:rsidR="001B74A7" w:rsidRPr="008C538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1B74A7" w:rsidRPr="008C5381" w:rsidRDefault="006B175A" w:rsidP="006B17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Skatās liecību par zvirbuli. Pieraksta sadarbības plānu.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5A" w:rsidRDefault="006B175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Video fragmenta noskatīšanas.</w:t>
            </w:r>
          </w:p>
          <w:p w:rsidR="006B175A" w:rsidRPr="008C5381" w:rsidRDefault="006B175A" w:rsidP="006B17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Mērķa noteikšana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6B175A">
              <w:rPr>
                <w:rFonts w:ascii="Times New Roman" w:hAnsi="Times New Roman"/>
                <w:sz w:val="24"/>
                <w:szCs w:val="24"/>
              </w:rPr>
              <w:t xml:space="preserve"> min</w:t>
            </w:r>
            <w:r w:rsidRPr="001B7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02777" w:rsidRDefault="006B175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Video</w:t>
            </w:r>
            <w:r w:rsidR="001B74A7" w:rsidRPr="001B7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«Притча о воробье»</w:t>
            </w:r>
          </w:p>
          <w:p w:rsidR="001B74A7" w:rsidRDefault="00D0277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2777">
              <w:rPr>
                <w:rFonts w:ascii="Times New Roman" w:hAnsi="Times New Roman"/>
                <w:sz w:val="24"/>
                <w:szCs w:val="24"/>
                <w:lang w:val="ru-RU"/>
              </w:rPr>
              <w:t>www.youtube.com/watch?v=M6BPxLYqM2g</w:t>
            </w:r>
          </w:p>
          <w:p w:rsidR="00D02777" w:rsidRPr="00D02777" w:rsidRDefault="00D02777" w:rsidP="00D02777">
            <w:pPr>
              <w:shd w:val="clear" w:color="auto" w:fill="FFFFFF"/>
              <w:outlineLvl w:val="0"/>
              <w:rPr>
                <w:kern w:val="36"/>
                <w:lang w:val="ru-RU"/>
              </w:rPr>
            </w:pPr>
            <w:r w:rsidRPr="00D02777">
              <w:rPr>
                <w:kern w:val="36"/>
                <w:lang w:val="ru-RU"/>
              </w:rPr>
              <w:t>Отец и сын. Любите родителей! (русская версия)</w:t>
            </w:r>
          </w:p>
          <w:p w:rsidR="00D02777" w:rsidRPr="001B74A7" w:rsidRDefault="00D0277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2777">
              <w:rPr>
                <w:rFonts w:ascii="Times New Roman" w:hAnsi="Times New Roman"/>
                <w:sz w:val="24"/>
                <w:szCs w:val="24"/>
                <w:lang w:val="ru-RU"/>
              </w:rPr>
              <w:t>www.youtube.com/watch?v=etc0If6jjNE</w:t>
            </w:r>
          </w:p>
        </w:tc>
      </w:tr>
      <w:tr w:rsidR="001B74A7" w:rsidRPr="001B74A7" w:rsidTr="00D02777"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1B74A7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  <w:proofErr w:type="spellStart"/>
            <w:r w:rsidR="006B175A">
              <w:rPr>
                <w:rFonts w:ascii="Times New Roman" w:hAnsi="Times New Roman"/>
                <w:sz w:val="24"/>
                <w:szCs w:val="24"/>
              </w:rPr>
              <w:t>Zināšanu</w:t>
            </w:r>
            <w:proofErr w:type="spellEnd"/>
            <w:r w:rsidR="006B17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B175A">
              <w:rPr>
                <w:rFonts w:ascii="Times New Roman" w:hAnsi="Times New Roman"/>
                <w:sz w:val="24"/>
                <w:szCs w:val="24"/>
              </w:rPr>
              <w:t>aktualizācija</w:t>
            </w:r>
            <w:proofErr w:type="spellEnd"/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1B74A7" w:rsidRPr="008C5381" w:rsidRDefault="008178A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lastRenderedPageBreak/>
              <w:t>Piedavā izpildīt te</w:t>
            </w:r>
            <w:r w:rsidR="006B175A">
              <w:rPr>
                <w:rFonts w:ascii="Times New Roman" w:hAnsi="Times New Roman"/>
                <w:sz w:val="24"/>
                <w:szCs w:val="24"/>
                <w:lang w:val="lv-LV"/>
              </w:rPr>
              <w:t>stu atgādina</w:t>
            </w:r>
            <w:r w:rsidR="008C5381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1C0C39">
              <w:rPr>
                <w:rFonts w:ascii="Times New Roman" w:hAnsi="Times New Roman"/>
                <w:sz w:val="24"/>
                <w:szCs w:val="24"/>
                <w:lang w:val="lv-LV"/>
              </w:rPr>
              <w:t>netikumus</w:t>
            </w:r>
          </w:p>
        </w:tc>
        <w:tc>
          <w:tcPr>
            <w:tcW w:w="3402" w:type="dxa"/>
            <w:shd w:val="clear" w:color="auto" w:fill="auto"/>
          </w:tcPr>
          <w:p w:rsidR="001B74A7" w:rsidRPr="001C0C39" w:rsidRDefault="008178A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Aizpilda te</w:t>
            </w:r>
            <w:r w:rsidR="001C0C39">
              <w:rPr>
                <w:rFonts w:ascii="Times New Roman" w:hAnsi="Times New Roman"/>
                <w:sz w:val="24"/>
                <w:szCs w:val="24"/>
                <w:lang w:val="lv-LV"/>
              </w:rPr>
              <w:t>stu.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A7" w:rsidRPr="001C0C39" w:rsidRDefault="001C0C39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Patstāvīgs darbs</w:t>
            </w: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74A7" w:rsidRPr="001B74A7" w:rsidRDefault="001B74A7" w:rsidP="001C0C3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 </w:t>
            </w:r>
            <w:r w:rsidR="001C0C39">
              <w:rPr>
                <w:rFonts w:ascii="Times New Roman" w:hAnsi="Times New Roman"/>
                <w:sz w:val="24"/>
                <w:szCs w:val="24"/>
              </w:rPr>
              <w:t>min</w:t>
            </w:r>
            <w:r w:rsidRPr="001B74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B74A7" w:rsidRPr="001B74A7" w:rsidRDefault="008178A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Darba lapa, prezentā</w:t>
            </w:r>
            <w:r w:rsidR="001C0C39">
              <w:rPr>
                <w:rFonts w:ascii="Times New Roman" w:hAnsi="Times New Roman"/>
                <w:sz w:val="24"/>
                <w:szCs w:val="24"/>
                <w:lang w:val="lv-LV"/>
              </w:rPr>
              <w:t>cija</w:t>
            </w:r>
          </w:p>
        </w:tc>
      </w:tr>
      <w:tr w:rsidR="001B74A7" w:rsidRPr="00D4358B" w:rsidTr="00D02777"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446C2E" w:rsidRPr="00446C2E" w:rsidRDefault="001B74A7" w:rsidP="00446C2E">
            <w:pPr>
              <w:pStyle w:val="NoSpacing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46C2E">
              <w:rPr>
                <w:rFonts w:ascii="Times New Roman" w:hAnsi="Times New Roman"/>
                <w:sz w:val="24"/>
                <w:szCs w:val="24"/>
                <w:lang w:val="en-GB"/>
              </w:rPr>
              <w:lastRenderedPageBreak/>
              <w:t>4.</w:t>
            </w:r>
            <w:r w:rsidRPr="001B74A7">
              <w:rPr>
                <w:rFonts w:ascii="Times New Roman" w:hAnsi="Times New Roman"/>
                <w:sz w:val="24"/>
                <w:szCs w:val="24"/>
                <w:lang w:val="lv-LV"/>
              </w:rPr>
              <w:t>Teksta</w:t>
            </w:r>
            <w:r w:rsidR="00446C2E" w:rsidRPr="00446C2E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«</w:t>
            </w:r>
            <w:r w:rsidR="00446C2E" w:rsidRPr="001B74A7">
              <w:rPr>
                <w:rFonts w:ascii="Times New Roman" w:hAnsi="Times New Roman"/>
                <w:sz w:val="24"/>
                <w:szCs w:val="24"/>
                <w:lang w:val="ru-RU"/>
              </w:rPr>
              <w:t>Скупой</w:t>
            </w:r>
            <w:r w:rsidR="008C5381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="00446C2E" w:rsidRPr="001B74A7">
              <w:rPr>
                <w:rFonts w:ascii="Times New Roman" w:hAnsi="Times New Roman"/>
                <w:sz w:val="24"/>
                <w:szCs w:val="24"/>
                <w:lang w:val="ru-RU"/>
              </w:rPr>
              <w:t>рыцарь</w:t>
            </w:r>
            <w:r w:rsidR="00446C2E" w:rsidRPr="00446C2E">
              <w:rPr>
                <w:rFonts w:ascii="Times New Roman" w:hAnsi="Times New Roman"/>
                <w:sz w:val="24"/>
                <w:szCs w:val="24"/>
                <w:lang w:val="en-GB"/>
              </w:rPr>
              <w:t>»</w:t>
            </w:r>
            <w:r w:rsidR="008C538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="00446C2E" w:rsidRPr="001B74A7">
              <w:rPr>
                <w:rFonts w:ascii="Times New Roman" w:hAnsi="Times New Roman"/>
                <w:sz w:val="24"/>
                <w:szCs w:val="24"/>
                <w:lang w:val="lv-LV"/>
              </w:rPr>
              <w:t>analīze</w:t>
            </w: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446C2E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F38FF">
              <w:rPr>
                <w:rFonts w:ascii="Times New Roman" w:hAnsi="Times New Roman"/>
                <w:sz w:val="24"/>
                <w:szCs w:val="24"/>
                <w:lang w:val="lv-LV"/>
              </w:rPr>
              <w:t>4.1</w:t>
            </w:r>
            <w:r w:rsidR="00446C2E">
              <w:rPr>
                <w:rFonts w:ascii="Times New Roman" w:hAnsi="Times New Roman"/>
                <w:sz w:val="24"/>
                <w:szCs w:val="24"/>
                <w:lang w:val="lv-LV"/>
              </w:rPr>
              <w:t>Kopēja problē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mas pē</w:t>
            </w:r>
            <w:r w:rsidR="00446C2E">
              <w:rPr>
                <w:rFonts w:ascii="Times New Roman" w:hAnsi="Times New Roman"/>
                <w:sz w:val="24"/>
                <w:szCs w:val="24"/>
                <w:lang w:val="lv-LV"/>
              </w:rPr>
              <w:t>tīšana</w:t>
            </w:r>
            <w:r w:rsidRPr="005F38F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. </w:t>
            </w:r>
            <w:r w:rsidR="00446C2E">
              <w:rPr>
                <w:rFonts w:ascii="Times New Roman" w:hAnsi="Times New Roman"/>
                <w:sz w:val="24"/>
                <w:szCs w:val="24"/>
                <w:lang w:val="lv-LV"/>
              </w:rPr>
              <w:t>1</w:t>
            </w:r>
            <w:r w:rsidR="008C5381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  <w:r w:rsidR="00446C2E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skata analīze</w:t>
            </w:r>
          </w:p>
          <w:p w:rsid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Pr="005F38FF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5F38FF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5F38F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4.2. </w:t>
            </w:r>
            <w:r w:rsidR="005F38FF">
              <w:rPr>
                <w:rFonts w:ascii="Times New Roman" w:hAnsi="Times New Roman"/>
                <w:sz w:val="24"/>
                <w:szCs w:val="24"/>
                <w:lang w:val="lv-LV"/>
              </w:rPr>
              <w:t>Izmantojot citātus, tēva un dēla salīdzinošs raksturojums  /darbs pāros/</w:t>
            </w:r>
            <w:r w:rsidRPr="005F38FF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:rsidR="001B74A7" w:rsidRPr="005F38FF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CF412E" w:rsidRDefault="001B74A7" w:rsidP="00CF412E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8C5381">
              <w:rPr>
                <w:rFonts w:ascii="Times New Roman" w:hAnsi="Times New Roman"/>
                <w:sz w:val="24"/>
                <w:szCs w:val="24"/>
                <w:lang w:val="lv-LV"/>
              </w:rPr>
              <w:t>4.3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>Filmas fragmenta noskatīšanās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446C2E" w:rsidRDefault="00446C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Uzdod jautājumus</w:t>
            </w:r>
          </w:p>
          <w:p w:rsidR="001B74A7" w:rsidRPr="008C5381" w:rsidRDefault="005F38FF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Organizē darbu grupā. Reglamentē laiku</w:t>
            </w:r>
          </w:p>
          <w:p w:rsid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P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5F38FF" w:rsidRDefault="005F38FF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Salikt + un – 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uz 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>tā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feles</w:t>
            </w: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178AA" w:rsidRDefault="008178AA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CF412E" w:rsidRDefault="00CF41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Uzdod jautājumus</w:t>
            </w:r>
          </w:p>
        </w:tc>
        <w:tc>
          <w:tcPr>
            <w:tcW w:w="3402" w:type="dxa"/>
            <w:shd w:val="clear" w:color="auto" w:fill="auto"/>
          </w:tcPr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446C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Aizpilda shēmu</w:t>
            </w:r>
            <w:r w:rsidR="001B74A7" w:rsidRPr="008C5381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strādājot pa rindām, pirmais skolēns kolektīvo darbu pauž pie tāfeles </w:t>
            </w:r>
          </w:p>
          <w:p w:rsidR="001B74A7" w:rsidRDefault="005F38FF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Individuāls darbs pie tāfeles /problēmas risināšanas savs variants/</w:t>
            </w:r>
          </w:p>
          <w:p w:rsidR="001B74A7" w:rsidRPr="008C5381" w:rsidRDefault="007F09E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Skolē</w:t>
            </w:r>
            <w:r w:rsidR="005F38FF">
              <w:rPr>
                <w:rFonts w:ascii="Times New Roman" w:hAnsi="Times New Roman"/>
                <w:sz w:val="24"/>
                <w:szCs w:val="24"/>
                <w:lang w:val="lv-LV"/>
              </w:rPr>
              <w:t>ni aizpilda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tabulu burtnīcās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  <w:r w:rsidR="008C5381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Pāros lasa citātus, apkopo izlasīto, pieraksta secinājumus</w:t>
            </w:r>
          </w:p>
          <w:p w:rsidR="001B74A7" w:rsidRPr="00CF412E" w:rsidRDefault="00CF41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Skatās fragmentu</w:t>
            </w:r>
          </w:p>
          <w:p w:rsidR="001B74A7" w:rsidRPr="00CF412E" w:rsidRDefault="00CF412E" w:rsidP="00CF412E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Salīdzina tekstu ar interpretāciju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5F38FF" w:rsidRDefault="00446C2E" w:rsidP="00B34D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Problēmsituācijas atrisināšana</w:t>
            </w:r>
          </w:p>
          <w:p w:rsidR="001B74A7" w:rsidRPr="00446C2E" w:rsidRDefault="00446C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Shēmas aizpildīšana</w:t>
            </w: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Default="005F38FF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Grupas darbs</w:t>
            </w:r>
          </w:p>
          <w:p w:rsidR="005F38FF" w:rsidRPr="005F38FF" w:rsidRDefault="005F38FF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Sintēze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. Individuālais darbs.</w:t>
            </w:r>
          </w:p>
          <w:p w:rsidR="001B74A7" w:rsidRPr="00CF412E" w:rsidRDefault="00CF41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Izteiksmīgā lasīšana</w:t>
            </w:r>
            <w:r w:rsidR="008178AA">
              <w:rPr>
                <w:rFonts w:ascii="Times New Roman" w:hAnsi="Times New Roman"/>
                <w:sz w:val="24"/>
                <w:szCs w:val="24"/>
                <w:lang w:val="lv-LV"/>
              </w:rPr>
              <w:t>,</w:t>
            </w:r>
          </w:p>
          <w:p w:rsidR="001B74A7" w:rsidRPr="008C5381" w:rsidRDefault="00CF41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analīze</w:t>
            </w: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Default="00CF41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Video fragmenta noskatīšanās</w:t>
            </w:r>
          </w:p>
          <w:p w:rsidR="001B74A7" w:rsidRPr="008C5381" w:rsidRDefault="00CF412E" w:rsidP="00CF412E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Salīdzināšana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46C2E">
              <w:rPr>
                <w:rFonts w:ascii="Times New Roman" w:hAnsi="Times New Roman"/>
                <w:sz w:val="24"/>
                <w:szCs w:val="24"/>
                <w:lang w:val="lv-LV"/>
              </w:rPr>
              <w:t>min.</w:t>
            </w: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min</w:t>
            </w: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min.</w:t>
            </w: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8C5381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446C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shēma</w:t>
            </w:r>
            <w:r w:rsidR="001B74A7" w:rsidRPr="008C5381">
              <w:rPr>
                <w:rFonts w:ascii="Times New Roman" w:hAnsi="Times New Roman"/>
                <w:sz w:val="24"/>
                <w:szCs w:val="24"/>
                <w:lang w:val="lv-LV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Problēmu risināšana</w:t>
            </w:r>
            <w:r w:rsidR="001B74A7" w:rsidRPr="008C5381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» (3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g</w:t>
            </w:r>
            <w:r w:rsidR="001B74A7" w:rsidRPr="008C5381">
              <w:rPr>
                <w:rFonts w:ascii="Times New Roman" w:hAnsi="Times New Roman"/>
                <w:sz w:val="24"/>
                <w:szCs w:val="24"/>
                <w:lang w:val="lv-LV"/>
              </w:rPr>
              <w:t>.)</w:t>
            </w: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Pr="008C5381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</w:p>
          <w:p w:rsidR="001B74A7" w:rsidRDefault="00CF412E" w:rsidP="00CF412E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Filma</w:t>
            </w:r>
            <w:r w:rsidR="001B74A7" w:rsidRPr="008C5381">
              <w:rPr>
                <w:rFonts w:ascii="Times New Roman" w:hAnsi="Times New Roman"/>
                <w:sz w:val="24"/>
                <w:szCs w:val="24"/>
                <w:lang w:val="lv-LV"/>
              </w:rPr>
              <w:t>«Маленькие трагедии» 2</w:t>
            </w:r>
            <w:r w:rsidR="008C5381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  <w:r w:rsidR="001B74A7" w:rsidRPr="008C5381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>sērija</w:t>
            </w:r>
          </w:p>
          <w:p w:rsidR="00D02777" w:rsidRPr="00D02777" w:rsidRDefault="00D02777" w:rsidP="00CF412E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2777">
              <w:rPr>
                <w:rFonts w:ascii="Times New Roman" w:hAnsi="Times New Roman"/>
                <w:sz w:val="24"/>
                <w:szCs w:val="24"/>
                <w:lang w:val="ru-RU"/>
              </w:rPr>
              <w:t>www.youtube.com/watch?v=sJcrStM2U3c</w:t>
            </w:r>
          </w:p>
        </w:tc>
      </w:tr>
      <w:tr w:rsidR="001B74A7" w:rsidRPr="001B74A7" w:rsidTr="00D02777"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1B74A7" w:rsidRPr="00CF412E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 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>Apkopojums</w:t>
            </w:r>
            <w:r w:rsidR="008C5381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  <w:p w:rsidR="001B74A7" w:rsidRPr="00CF412E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Te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>sta pārbaude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1B74A7" w:rsidRPr="00CF412E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Aicina atgriezties pie te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>sta un pārbaudīt</w:t>
            </w:r>
          </w:p>
        </w:tc>
        <w:tc>
          <w:tcPr>
            <w:tcW w:w="3402" w:type="dxa"/>
            <w:shd w:val="clear" w:color="auto" w:fill="auto"/>
          </w:tcPr>
          <w:p w:rsidR="001B74A7" w:rsidRPr="00CF412E" w:rsidRDefault="008C538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Pārbauda un papildina te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>stu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A7" w:rsidRPr="00CF412E" w:rsidRDefault="00CF41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Pašpārbaude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74A7" w:rsidRPr="001B74A7" w:rsidRDefault="001B74A7" w:rsidP="00CF412E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min</w:t>
            </w: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B74A7" w:rsidRPr="00CF412E" w:rsidRDefault="00CF412E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Darba lapa</w:t>
            </w: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B74A7" w:rsidRPr="001B74A7" w:rsidTr="00D02777"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1B74A7" w:rsidRPr="00CF412E" w:rsidRDefault="001B74A7" w:rsidP="00CF412E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6.</w:t>
            </w:r>
            <w:r w:rsidR="005B23B1">
              <w:rPr>
                <w:rFonts w:ascii="Times New Roman" w:hAnsi="Times New Roman"/>
                <w:sz w:val="24"/>
                <w:szCs w:val="24"/>
                <w:lang w:val="lv-LV"/>
              </w:rPr>
              <w:t>Mā</w:t>
            </w:r>
            <w:r w:rsidR="00CF412E">
              <w:rPr>
                <w:rFonts w:ascii="Times New Roman" w:hAnsi="Times New Roman"/>
                <w:sz w:val="24"/>
                <w:szCs w:val="24"/>
                <w:lang w:val="lv-LV"/>
              </w:rPr>
              <w:t>jas darbs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1B74A7" w:rsidRPr="005B23B1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Komentē mājas darbu.</w:t>
            </w:r>
          </w:p>
          <w:p w:rsidR="001B74A7" w:rsidRPr="005B23B1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Piedāvā  noskatīties klases biedru uzņemto filmu</w:t>
            </w:r>
          </w:p>
        </w:tc>
        <w:tc>
          <w:tcPr>
            <w:tcW w:w="3402" w:type="dxa"/>
            <w:shd w:val="clear" w:color="auto" w:fill="auto"/>
          </w:tcPr>
          <w:p w:rsidR="001B74A7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Klausās un pieraksta mājas darbu.</w:t>
            </w:r>
          </w:p>
          <w:p w:rsidR="001B74A7" w:rsidRPr="008C5381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Skatās filmu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A7" w:rsidRPr="001B74A7" w:rsidRDefault="005B23B1" w:rsidP="001B74A7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Filmas skatīšanās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74A7" w:rsidRPr="001B74A7" w:rsidRDefault="001B74A7" w:rsidP="005B23B1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5B23B1">
              <w:rPr>
                <w:rFonts w:ascii="Times New Roman" w:hAnsi="Times New Roman"/>
                <w:sz w:val="24"/>
                <w:szCs w:val="24"/>
                <w:lang w:val="lv-LV"/>
              </w:rPr>
              <w:t>min</w:t>
            </w: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5B23B1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Videofilma</w:t>
            </w:r>
          </w:p>
          <w:p w:rsidR="001B74A7" w:rsidRPr="001B74A7" w:rsidRDefault="001B74A7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«Убежище»</w:t>
            </w:r>
          </w:p>
        </w:tc>
      </w:tr>
      <w:tr w:rsidR="001B74A7" w:rsidRPr="001B74A7" w:rsidTr="00D02777">
        <w:tc>
          <w:tcPr>
            <w:tcW w:w="2660" w:type="dxa"/>
            <w:tcBorders>
              <w:right w:val="single" w:sz="4" w:space="0" w:color="auto"/>
            </w:tcBorders>
            <w:shd w:val="clear" w:color="auto" w:fill="auto"/>
          </w:tcPr>
          <w:p w:rsidR="001B74A7" w:rsidRPr="005B23B1" w:rsidRDefault="001B74A7" w:rsidP="005B23B1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7.</w:t>
            </w:r>
            <w:r w:rsidR="005B23B1">
              <w:rPr>
                <w:rFonts w:ascii="Times New Roman" w:hAnsi="Times New Roman"/>
                <w:sz w:val="24"/>
                <w:szCs w:val="24"/>
                <w:lang w:val="lv-LV"/>
              </w:rPr>
              <w:t>Refleksija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1B74A7" w:rsidRPr="005B23B1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Piedāvā pašvērtējuma shēmu</w:t>
            </w:r>
          </w:p>
          <w:p w:rsidR="001B74A7" w:rsidRPr="003F37C2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Izsaka padomus</w:t>
            </w:r>
          </w:p>
        </w:tc>
        <w:tc>
          <w:tcPr>
            <w:tcW w:w="3402" w:type="dxa"/>
            <w:shd w:val="clear" w:color="auto" w:fill="auto"/>
          </w:tcPr>
          <w:p w:rsidR="001B74A7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Aizpilda shēmu</w:t>
            </w:r>
          </w:p>
          <w:p w:rsidR="001B74A7" w:rsidRPr="003F37C2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Raksta un izsaka padomus daiļdarba varoņiem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4A7" w:rsidRPr="005B23B1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Pašvērtējuma shēma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B74A7" w:rsidRPr="001B74A7" w:rsidRDefault="001B74A7" w:rsidP="005B23B1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5B23B1">
              <w:rPr>
                <w:rFonts w:ascii="Times New Roman" w:hAnsi="Times New Roman"/>
                <w:sz w:val="24"/>
                <w:szCs w:val="24"/>
                <w:lang w:val="lv-LV"/>
              </w:rPr>
              <w:t>min</w:t>
            </w:r>
            <w:r w:rsidRPr="001B74A7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B74A7" w:rsidRPr="005B23B1" w:rsidRDefault="005B23B1" w:rsidP="00B34D82">
            <w:pPr>
              <w:pStyle w:val="NoSpacing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>Prezentācija</w:t>
            </w:r>
          </w:p>
        </w:tc>
      </w:tr>
    </w:tbl>
    <w:p w:rsidR="008F42B8" w:rsidRDefault="008F42B8">
      <w:pPr>
        <w:rPr>
          <w:lang w:val="ru-RU"/>
        </w:rPr>
      </w:pPr>
    </w:p>
    <w:p w:rsidR="00D4358B" w:rsidRDefault="00D4358B">
      <w:pPr>
        <w:rPr>
          <w:lang w:val="ru-RU"/>
        </w:rPr>
      </w:pPr>
    </w:p>
    <w:p w:rsidR="00D4358B" w:rsidRDefault="00D4358B">
      <w:pPr>
        <w:rPr>
          <w:lang w:val="ru-RU"/>
        </w:rPr>
      </w:pPr>
    </w:p>
    <w:p w:rsidR="00D4358B" w:rsidRDefault="00D4358B">
      <w:pPr>
        <w:rPr>
          <w:lang w:val="ru-RU"/>
        </w:rPr>
      </w:pPr>
    </w:p>
    <w:p w:rsidR="00D4358B" w:rsidRDefault="00D4358B">
      <w:pPr>
        <w:rPr>
          <w:lang w:val="ru-RU"/>
        </w:rPr>
      </w:pPr>
    </w:p>
    <w:p w:rsidR="00D4358B" w:rsidRDefault="00D4358B">
      <w:pPr>
        <w:rPr>
          <w:lang w:val="ru-RU"/>
        </w:rPr>
      </w:pPr>
    </w:p>
    <w:p w:rsidR="00D4358B" w:rsidRDefault="00D4358B">
      <w:pPr>
        <w:rPr>
          <w:lang w:val="ru-RU"/>
        </w:rPr>
      </w:pPr>
    </w:p>
    <w:p w:rsidR="00D4358B" w:rsidRDefault="00D4358B">
      <w:pPr>
        <w:rPr>
          <w:lang w:val="ru-RU"/>
        </w:rPr>
      </w:pPr>
    </w:p>
    <w:p w:rsidR="00D4358B" w:rsidRDefault="00D4358B">
      <w:pPr>
        <w:rPr>
          <w:lang w:val="ru-RU"/>
        </w:rPr>
      </w:pPr>
    </w:p>
    <w:p w:rsidR="00D4358B" w:rsidRDefault="00D4358B">
      <w:pPr>
        <w:rPr>
          <w:lang w:val="ru-RU"/>
        </w:rPr>
      </w:pPr>
    </w:p>
    <w:p w:rsidR="00D4358B" w:rsidRPr="00BA0CBA" w:rsidRDefault="00D4358B" w:rsidP="00D4358B">
      <w:pPr>
        <w:pStyle w:val="NoSpacing"/>
        <w:jc w:val="center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lastRenderedPageBreak/>
        <w:t>Урок русского языка и литературы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lv-LV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Учитель Елена Мальцева</w:t>
      </w:r>
      <w:r w:rsidRPr="00BA0CBA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 w:eastAsia="ru-RU"/>
        </w:rPr>
        <w:t>Тема урока:  Конфликт отцов  и детей. Кто кому что должен? (А.С.Пушкин «Скупой рыцарь»)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 w:eastAsia="ru-RU"/>
        </w:rPr>
      </w:pPr>
      <w:r w:rsidRPr="00BA0CBA">
        <w:rPr>
          <w:rFonts w:ascii="Times New Roman" w:hAnsi="Times New Roman"/>
          <w:sz w:val="24"/>
          <w:szCs w:val="24"/>
          <w:lang w:val="ru-RU" w:eastAsia="ru-RU"/>
        </w:rPr>
        <w:t>Класс  10 а</w:t>
      </w:r>
    </w:p>
    <w:p w:rsidR="00D4358B" w:rsidRPr="00BA0CBA" w:rsidRDefault="00D4358B" w:rsidP="00D4358B">
      <w:pPr>
        <w:jc w:val="both"/>
        <w:rPr>
          <w:bCs/>
          <w:lang w:val="ru-RU" w:eastAsia="ru-RU"/>
        </w:rPr>
      </w:pPr>
      <w:r w:rsidRPr="00BA0CBA">
        <w:rPr>
          <w:bCs/>
          <w:lang w:val="ru-RU" w:eastAsia="ru-RU"/>
        </w:rPr>
        <w:t>Цель урока:  интерпретировать художественный текст («Скупой рыцарь») с целью определения идеи и конфликта.</w:t>
      </w:r>
    </w:p>
    <w:p w:rsidR="00D4358B" w:rsidRPr="00BA0CBA" w:rsidRDefault="00D4358B" w:rsidP="00D4358B">
      <w:pPr>
        <w:jc w:val="both"/>
        <w:rPr>
          <w:color w:val="333333"/>
          <w:lang w:val="ru-RU"/>
        </w:rPr>
      </w:pPr>
      <w:r w:rsidRPr="00BA0CBA">
        <w:rPr>
          <w:rFonts w:eastAsia="Calibri"/>
          <w:lang w:val="ru-RU"/>
        </w:rPr>
        <w:t xml:space="preserve">Задачи: </w:t>
      </w:r>
      <w:r>
        <w:rPr>
          <w:rFonts w:eastAsia="Calibri"/>
          <w:lang w:val="ru-RU"/>
        </w:rPr>
        <w:t xml:space="preserve">        </w:t>
      </w:r>
      <w:r w:rsidRPr="00BA0CBA">
        <w:rPr>
          <w:color w:val="333333"/>
          <w:lang w:val="ru-RU"/>
        </w:rPr>
        <w:t>формирование умения анализировать драматическое произведение;</w:t>
      </w:r>
    </w:p>
    <w:p w:rsidR="00D4358B" w:rsidRPr="00BA0CBA" w:rsidRDefault="00D4358B" w:rsidP="00D4358B">
      <w:pPr>
        <w:pStyle w:val="Default"/>
        <w:ind w:left="720"/>
        <w:rPr>
          <w:rFonts w:ascii="Times New Roman" w:hAnsi="Times New Roman" w:cs="Times New Roman"/>
          <w:lang w:val="ru-RU"/>
        </w:rPr>
      </w:pPr>
      <w:r w:rsidRPr="00BA0CBA"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      </w:t>
      </w:r>
      <w:r w:rsidRPr="00BA0CBA">
        <w:rPr>
          <w:rFonts w:ascii="Times New Roman" w:hAnsi="Times New Roman" w:cs="Times New Roman"/>
          <w:lang w:val="ru-RU"/>
        </w:rPr>
        <w:t>развитие умения сравнивать, обобщать</w:t>
      </w:r>
    </w:p>
    <w:p w:rsidR="00D4358B" w:rsidRPr="00BA0CBA" w:rsidRDefault="00D4358B" w:rsidP="00D4358B">
      <w:pPr>
        <w:ind w:left="720"/>
        <w:rPr>
          <w:lang w:val="ru-RU"/>
        </w:rPr>
      </w:pPr>
      <w:r w:rsidRPr="00BA0CBA">
        <w:rPr>
          <w:lang w:val="ru-RU"/>
        </w:rPr>
        <w:t xml:space="preserve">   </w:t>
      </w:r>
      <w:r>
        <w:rPr>
          <w:lang w:val="ru-RU"/>
        </w:rPr>
        <w:t xml:space="preserve">       </w:t>
      </w:r>
      <w:r w:rsidRPr="00BA0CBA">
        <w:rPr>
          <w:lang w:val="ru-RU"/>
        </w:rPr>
        <w:t xml:space="preserve"> формирование положительных нравственных ориентаций</w:t>
      </w:r>
    </w:p>
    <w:p w:rsidR="00D4358B" w:rsidRPr="00BA0CBA" w:rsidRDefault="00D4358B" w:rsidP="00D4358B">
      <w:pPr>
        <w:pStyle w:val="Default"/>
        <w:rPr>
          <w:lang w:val="ru-RU"/>
        </w:rPr>
      </w:pPr>
      <w:r w:rsidRPr="00BA0CBA">
        <w:rPr>
          <w:rFonts w:ascii="Times New Roman" w:hAnsi="Times New Roman" w:cs="Times New Roman"/>
          <w:lang w:val="ru-RU"/>
        </w:rPr>
        <w:t xml:space="preserve"> Планируемый результат:</w:t>
      </w:r>
    </w:p>
    <w:p w:rsidR="00D4358B" w:rsidRPr="00BA0CBA" w:rsidRDefault="00D4358B" w:rsidP="00D4358B">
      <w:pPr>
        <w:widowControl w:val="0"/>
        <w:numPr>
          <w:ilvl w:val="0"/>
          <w:numId w:val="1"/>
        </w:numPr>
        <w:suppressAutoHyphens/>
        <w:spacing w:line="100" w:lineRule="atLeast"/>
        <w:rPr>
          <w:lang w:val="ru-RU"/>
        </w:rPr>
      </w:pPr>
      <w:r w:rsidRPr="00BA0CBA">
        <w:rPr>
          <w:lang w:val="ru-RU"/>
        </w:rPr>
        <w:t xml:space="preserve">Анализирует   художественный текст, формулирует  идею и конфликт произведения. </w:t>
      </w:r>
    </w:p>
    <w:p w:rsidR="00D4358B" w:rsidRPr="00BA0CBA" w:rsidRDefault="00D4358B" w:rsidP="00D4358B">
      <w:pPr>
        <w:widowControl w:val="0"/>
        <w:numPr>
          <w:ilvl w:val="0"/>
          <w:numId w:val="1"/>
        </w:numPr>
        <w:suppressAutoHyphens/>
        <w:spacing w:line="100" w:lineRule="atLeast"/>
        <w:rPr>
          <w:lang w:val="ru-RU"/>
        </w:rPr>
      </w:pPr>
      <w:r w:rsidRPr="00BA0CBA">
        <w:rPr>
          <w:lang w:val="ru-RU"/>
        </w:rPr>
        <w:t>Создаёт сравнительную характеристику героев драматического произведения</w:t>
      </w:r>
    </w:p>
    <w:p w:rsidR="00D4358B" w:rsidRPr="00BA0CBA" w:rsidRDefault="00D4358B" w:rsidP="00D4358B">
      <w:pPr>
        <w:pStyle w:val="NoSpacing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BA0CB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Владеет аргументацией </w:t>
      </w:r>
    </w:p>
    <w:p w:rsidR="00D4358B" w:rsidRPr="00BA0CBA" w:rsidRDefault="00D4358B" w:rsidP="00D4358B">
      <w:pPr>
        <w:pStyle w:val="NoSpacing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ru-RU"/>
        </w:rPr>
      </w:pPr>
      <w:r w:rsidRPr="00BA0CB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Распознает «вечные темы» в контексте русской литературы первой половины </w:t>
      </w:r>
      <w:r w:rsidRPr="00BA0CBA">
        <w:rPr>
          <w:rFonts w:ascii="Times New Roman" w:hAnsi="Times New Roman"/>
          <w:color w:val="000000"/>
          <w:sz w:val="24"/>
          <w:szCs w:val="24"/>
        </w:rPr>
        <w:t>XIX</w:t>
      </w:r>
      <w:r w:rsidRPr="00BA0C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</w:t>
      </w:r>
    </w:p>
    <w:p w:rsidR="00D4358B" w:rsidRPr="00BA0CBA" w:rsidRDefault="00D4358B" w:rsidP="00D4358B">
      <w:pPr>
        <w:spacing w:line="100" w:lineRule="atLeast"/>
        <w:rPr>
          <w:lang w:val="ru-RU"/>
        </w:rPr>
      </w:pPr>
    </w:p>
    <w:p w:rsidR="00D4358B" w:rsidRPr="00BA0CBA" w:rsidRDefault="00D4358B" w:rsidP="00D4358B">
      <w:pPr>
        <w:ind w:left="720"/>
        <w:rPr>
          <w:lang w:val="ru-RU"/>
        </w:rPr>
      </w:pPr>
    </w:p>
    <w:p w:rsidR="00D4358B" w:rsidRPr="00BA0CBA" w:rsidRDefault="00D4358B" w:rsidP="00D4358B">
      <w:pPr>
        <w:rPr>
          <w:lang w:val="ru-RU"/>
        </w:rPr>
      </w:pPr>
      <w:r w:rsidRPr="00BA0CBA">
        <w:rPr>
          <w:b/>
          <w:lang w:val="ru-RU"/>
        </w:rPr>
        <w:t>Тип урока</w:t>
      </w:r>
      <w:r w:rsidRPr="00BA0CBA">
        <w:rPr>
          <w:lang w:val="ru-RU"/>
        </w:rPr>
        <w:t xml:space="preserve">   мастерская нравственных ориентаций</w:t>
      </w:r>
    </w:p>
    <w:p w:rsidR="00D4358B" w:rsidRPr="00BA0CBA" w:rsidRDefault="00D4358B" w:rsidP="00D4358B">
      <w:pPr>
        <w:rPr>
          <w:lang w:val="ru-RU"/>
        </w:rPr>
      </w:pPr>
      <w:r w:rsidRPr="00BA0CBA">
        <w:rPr>
          <w:b/>
          <w:lang w:val="ru-RU"/>
        </w:rPr>
        <w:t>Форма проведения</w:t>
      </w:r>
      <w:r w:rsidRPr="00BA0CBA">
        <w:rPr>
          <w:lang w:val="ru-RU"/>
        </w:rPr>
        <w:t xml:space="preserve"> – фронтальная, групповая</w:t>
      </w:r>
    </w:p>
    <w:p w:rsidR="00D4358B" w:rsidRPr="00BA0CBA" w:rsidRDefault="00D4358B" w:rsidP="00D4358B">
      <w:pPr>
        <w:rPr>
          <w:lang w:val="ru-RU"/>
        </w:rPr>
      </w:pPr>
      <w:r w:rsidRPr="00BA0CBA">
        <w:rPr>
          <w:b/>
          <w:lang w:val="ru-RU"/>
        </w:rPr>
        <w:t>Методы и приемы</w:t>
      </w:r>
      <w:r w:rsidRPr="00BA0CBA">
        <w:rPr>
          <w:lang w:val="ru-RU"/>
        </w:rPr>
        <w:t>:  аналитическое чтение, сравнительный анализ, анализ  проблемной ситуации</w:t>
      </w:r>
    </w:p>
    <w:p w:rsidR="00D4358B" w:rsidRPr="00BA0CBA" w:rsidRDefault="00D4358B" w:rsidP="00D4358B">
      <w:pPr>
        <w:rPr>
          <w:lang w:val="ru-RU"/>
        </w:rPr>
      </w:pPr>
      <w:r w:rsidRPr="00BA0CBA">
        <w:rPr>
          <w:b/>
          <w:lang w:val="ru-RU"/>
        </w:rPr>
        <w:t>Оборудование</w:t>
      </w:r>
      <w:r w:rsidRPr="00BA0CBA">
        <w:rPr>
          <w:lang w:val="ru-RU"/>
        </w:rPr>
        <w:t>: презентация, видеофрагменты, тексты «Маленьких трагедий», рабочие листы.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Подготовительная работа: анкетирование «Кто кому должен?», прочтение текста «Скупой рыцарь».</w:t>
      </w:r>
    </w:p>
    <w:p w:rsidR="00D4358B" w:rsidRPr="00366550" w:rsidRDefault="00D4358B" w:rsidP="00D4358B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66550">
        <w:rPr>
          <w:rFonts w:ascii="Times New Roman" w:hAnsi="Times New Roman"/>
          <w:b/>
          <w:sz w:val="24"/>
          <w:szCs w:val="24"/>
          <w:lang w:val="ru-RU"/>
        </w:rPr>
        <w:t>Ход урока</w:t>
      </w:r>
    </w:p>
    <w:p w:rsidR="00D4358B" w:rsidRPr="00366550" w:rsidRDefault="00D4358B" w:rsidP="00D4358B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1.</w:t>
      </w:r>
      <w:r w:rsidRPr="00366550">
        <w:rPr>
          <w:rFonts w:ascii="Times New Roman" w:hAnsi="Times New Roman"/>
          <w:b/>
          <w:sz w:val="24"/>
          <w:szCs w:val="24"/>
          <w:lang w:val="ru-RU"/>
        </w:rPr>
        <w:t>Настрой на работу.</w:t>
      </w:r>
      <w:r w:rsidRPr="00BA0CB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Что бы это значило?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Продолжи притчу.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Однажды к мудрецу пришел человек.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— Ты мудрый! Помоги мне! Мне плохо. Моя дочь не понимает меня. Она не слышит меня. Она не говорит со мной. Она жестокая. Зачем ей сердце?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Мудрец сказал: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— Когда ты вернешься домой, напиши ее портрет, отнеси его дочери и молча отдай ей.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На следующий день к мудрецу ворвался разгневанный человек и воскликнул: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— Зачем ты посоветовал мне вчера совершить этот глупый поступок!? Было плохо.  А стало еще хуже! Она вернула мне рисунок, полная негодования!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— Что же она сказала тебе? — спросил мудрец.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— Она сказала: «Зачем ты мне это принес? Разве тебе недостаточно зеркала?»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366550" w:rsidRDefault="00D4358B" w:rsidP="00D4358B">
      <w:pPr>
        <w:pStyle w:val="NoSpacing"/>
        <w:rPr>
          <w:rFonts w:ascii="Times New Roman" w:hAnsi="Times New Roman"/>
          <w:b/>
          <w:i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 xml:space="preserve">2. </w:t>
      </w:r>
      <w:r w:rsidRPr="00366550">
        <w:rPr>
          <w:rFonts w:ascii="Times New Roman" w:hAnsi="Times New Roman"/>
          <w:b/>
          <w:sz w:val="24"/>
          <w:szCs w:val="24"/>
          <w:lang w:val="ru-RU"/>
        </w:rPr>
        <w:t>Постановка учебных задач (план сотрудинчества)</w:t>
      </w:r>
    </w:p>
    <w:p w:rsidR="00D4358B" w:rsidRPr="00D4358B" w:rsidRDefault="00D4358B" w:rsidP="00D4358B">
      <w:pPr>
        <w:pStyle w:val="NormalWeb"/>
        <w:shd w:val="clear" w:color="auto" w:fill="FFFFFF"/>
        <w:spacing w:before="0" w:beforeAutospacing="0" w:after="135" w:afterAutospacing="0"/>
        <w:rPr>
          <w:color w:val="413B4D"/>
        </w:rPr>
      </w:pPr>
      <w:r w:rsidRPr="00D4358B">
        <w:lastRenderedPageBreak/>
        <w:t>Думаю, что вы со мной согласитесь, что в раннем возрасте каждый ребёнок любит своих родителей.</w:t>
      </w:r>
      <w:r w:rsidRPr="00D4358B">
        <w:rPr>
          <w:rStyle w:val="resh-link"/>
          <w:color w:val="333333"/>
        </w:rPr>
        <w:t xml:space="preserve"> </w:t>
      </w:r>
      <w:r w:rsidRPr="00D4358B">
        <w:rPr>
          <w:color w:val="413B4D"/>
        </w:rPr>
        <w:t>Если спросить у вас «Любите ли вы своих родителей», то ответы будут разными.</w:t>
      </w:r>
      <w:r w:rsidRPr="00D4358B">
        <w:rPr>
          <w:rStyle w:val="Strong"/>
          <w:color w:val="333333"/>
        </w:rPr>
        <w:t xml:space="preserve"> </w:t>
      </w:r>
      <w:r w:rsidRPr="00D4358B">
        <w:rPr>
          <w:rStyle w:val="Strong"/>
          <w:b w:val="0"/>
          <w:color w:val="333333"/>
        </w:rPr>
        <w:t>Вы не испытываете особенной радости от общения с родителями?</w:t>
      </w:r>
      <w:r w:rsidRPr="00D4358B">
        <w:rPr>
          <w:rStyle w:val="Strong"/>
          <w:color w:val="333333"/>
        </w:rPr>
        <w:t> </w:t>
      </w:r>
      <w:r w:rsidRPr="00D4358B">
        <w:rPr>
          <w:color w:val="333333"/>
        </w:rPr>
        <w:t>Это не порок. Все люди, начиная с подросткового возраста, переживают смешанные чувства отторжения родителей. </w:t>
      </w:r>
      <w:r w:rsidRPr="00D4358B">
        <w:rPr>
          <w:rStyle w:val="Strong"/>
          <w:b w:val="0"/>
          <w:color w:val="333333"/>
        </w:rPr>
        <w:t>Мы хотим быть свободными и это желание доходит порой прямо таки до ненависти к людям, которые подарили нам жизнь</w:t>
      </w:r>
      <w:r w:rsidRPr="00D4358B">
        <w:rPr>
          <w:b/>
          <w:color w:val="333333"/>
        </w:rPr>
        <w:t>.</w:t>
      </w:r>
      <w:r w:rsidRPr="00D4358B">
        <w:rPr>
          <w:color w:val="333333"/>
        </w:rPr>
        <w:t xml:space="preserve"> Конечно, мы благодарны им. Конечно, мы понимаем, что обязаны им. Конечно, мы любим их. Но… Дети совершенно не обязаны заставлять себя любить своих родителей так, как это было в детстве. Не осуждайте себя, Вы ни в чем не виноваты. Вместо этого постарайтесь выстроить с родителями такие же отношения, как и с чужими, но в тоже время близкими Вам людьми, например, друзьями. </w:t>
      </w:r>
      <w:r w:rsidRPr="00D4358B">
        <w:rPr>
          <w:rStyle w:val="Strong"/>
          <w:b w:val="0"/>
          <w:color w:val="333333"/>
        </w:rPr>
        <w:t>Не забывайте, что Ваши родители – старшее поколение и не судите их слишком строго</w:t>
      </w:r>
      <w:r w:rsidRPr="00D4358B">
        <w:rPr>
          <w:b/>
          <w:color w:val="333333"/>
        </w:rPr>
        <w:t>.</w:t>
      </w:r>
      <w:r w:rsidRPr="00D4358B">
        <w:rPr>
          <w:color w:val="333333"/>
        </w:rPr>
        <w:t xml:space="preserve"> И научитесь принимать у них то, что они отдают Вам: не важно, вещи это или советы. 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Притча о воробье и российский вариант.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Счастье – это родство отца и сына. Как сохранить счастливые отношения? Кто кому что должен?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Ищем ответ на вопрос с помощью героев «Маленькой трагедии» А.С.Пушкина «Скупой рыцарь»</w:t>
      </w:r>
    </w:p>
    <w:p w:rsidR="00D4358B" w:rsidRDefault="00D4358B" w:rsidP="00D4358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p w:rsidR="00D4358B" w:rsidRPr="00D4358B" w:rsidRDefault="00D4358B" w:rsidP="00D4358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D4358B">
        <w:rPr>
          <w:rFonts w:ascii="Times New Roman" w:hAnsi="Times New Roman"/>
          <w:b/>
          <w:sz w:val="24"/>
          <w:szCs w:val="24"/>
          <w:lang w:val="ru-RU"/>
        </w:rPr>
        <w:t>3. Актуализация знаний .</w:t>
      </w:r>
    </w:p>
    <w:p w:rsidR="00D4358B" w:rsidRPr="00D4358B" w:rsidRDefault="00D4358B" w:rsidP="00D4358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D4358B">
        <w:rPr>
          <w:rFonts w:ascii="Times New Roman" w:hAnsi="Times New Roman"/>
          <w:b/>
          <w:sz w:val="24"/>
          <w:szCs w:val="24"/>
          <w:lang w:val="ru-RU"/>
        </w:rPr>
        <w:t xml:space="preserve">Тест 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color w:val="222222"/>
          <w:sz w:val="24"/>
          <w:szCs w:val="24"/>
          <w:lang w:val="ru-RU"/>
        </w:rPr>
        <w:t>1.В каждой маленькой трагедии Пушкин пристально вглядывается в какой-нибудь порок. В «Скупом рыцаре» это ________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color w:val="222222"/>
          <w:sz w:val="24"/>
          <w:szCs w:val="24"/>
          <w:lang w:val="ru-RU"/>
        </w:rPr>
      </w:pPr>
      <w:r w:rsidRPr="00BA0CBA">
        <w:rPr>
          <w:rFonts w:ascii="Times New Roman" w:hAnsi="Times New Roman"/>
          <w:color w:val="222222"/>
          <w:sz w:val="24"/>
          <w:szCs w:val="24"/>
          <w:lang w:val="ru-RU"/>
        </w:rPr>
        <w:t>Слайд – пороки (Данте «Божественная комедия»).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 xml:space="preserve">      В  «Скупом  рыцаре» явный  порок (один  из  смертных  грехов) – скупость; конфликт  между  скупым  отцом  и  нуждающимся  сыном, совершение  преступления – клевета  отца  на  сына, и, как  наказание - смерть  порочного  человека.  Другой  порок  Барона – гордыню. Ведь  он  возомнил  себя  всемогущим, потому  что  обладал  богатством) 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BA0CBA">
        <w:rPr>
          <w:rFonts w:ascii="Times New Roman" w:hAnsi="Times New Roman"/>
          <w:color w:val="222222"/>
          <w:sz w:val="24"/>
          <w:szCs w:val="24"/>
          <w:lang w:val="ru-RU"/>
        </w:rPr>
        <w:t>2. В основе развития действия в драматическом произведении лежит конфликт. Основной конфликт внешний: между ____________и ____________. _______________считает, что богатство ______________________________________ . Цель Альбера –_______________________________________. Конфликт усугубляется участием______________________.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BA0CBA">
        <w:rPr>
          <w:rFonts w:ascii="Times New Roman" w:hAnsi="Times New Roman"/>
          <w:color w:val="222222"/>
          <w:sz w:val="24"/>
          <w:szCs w:val="24"/>
          <w:lang w:val="ru-RU"/>
        </w:rPr>
        <w:t>3. Произведение состоит из ________ сцен. Кульминацией является _______________________________________________.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color w:val="222222"/>
          <w:sz w:val="24"/>
          <w:szCs w:val="24"/>
          <w:lang w:val="ru-RU"/>
        </w:rPr>
      </w:pPr>
      <w:r w:rsidRPr="00BA0CBA">
        <w:rPr>
          <w:rFonts w:ascii="Times New Roman" w:hAnsi="Times New Roman"/>
          <w:color w:val="222222"/>
          <w:sz w:val="24"/>
          <w:szCs w:val="24"/>
          <w:lang w:val="ru-RU"/>
        </w:rPr>
        <w:t>Проверим в конце урока..</w:t>
      </w:r>
    </w:p>
    <w:p w:rsidR="00D4358B" w:rsidRDefault="00D4358B" w:rsidP="00D4358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p w:rsidR="00D4358B" w:rsidRPr="00D4358B" w:rsidRDefault="00D4358B" w:rsidP="00D4358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D4358B">
        <w:rPr>
          <w:rFonts w:ascii="Times New Roman" w:hAnsi="Times New Roman"/>
          <w:b/>
          <w:sz w:val="24"/>
          <w:szCs w:val="24"/>
          <w:lang w:val="ru-RU"/>
        </w:rPr>
        <w:t>4.  Анализ текста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BA0CBA">
        <w:rPr>
          <w:rFonts w:ascii="Times New Roman" w:hAnsi="Times New Roman"/>
          <w:sz w:val="24"/>
          <w:szCs w:val="24"/>
          <w:lang w:val="ru-RU"/>
        </w:rPr>
        <w:t>.1. Совместное исследование проблемы. Анализ 1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A0CBA">
        <w:rPr>
          <w:rFonts w:ascii="Times New Roman" w:hAnsi="Times New Roman"/>
          <w:sz w:val="24"/>
          <w:szCs w:val="24"/>
          <w:lang w:val="ru-RU"/>
        </w:rPr>
        <w:t>сцены.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Действие трагедии происходит в Англии в 14-15 веке.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 xml:space="preserve">У Альбера проблема: необходимы деньги. Для чего нужны деньги? Чтобы участвовать в поединках. 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Рыцарь. Необходимо участвовать в поединках  -  нужны деньги. Смотрим экипировку рыцаря на поединке.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Решение проблемы.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b/>
          <w:sz w:val="24"/>
          <w:szCs w:val="24"/>
          <w:lang w:val="ru-RU"/>
        </w:rPr>
        <w:t>Работа по рядам.</w:t>
      </w:r>
      <w:r w:rsidRPr="00BA0CBA">
        <w:rPr>
          <w:rFonts w:ascii="Times New Roman" w:hAnsi="Times New Roman"/>
          <w:sz w:val="24"/>
          <w:szCs w:val="24"/>
          <w:lang w:val="ru-RU"/>
        </w:rPr>
        <w:t xml:space="preserve"> Заполнение листа. Последний в ряду обобщает у доски.</w:t>
      </w:r>
    </w:p>
    <w:p w:rsidR="00D4358B" w:rsidRDefault="00D4358B" w:rsidP="00D4358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b/>
          <w:sz w:val="24"/>
          <w:szCs w:val="24"/>
          <w:lang w:val="ru-RU"/>
        </w:rPr>
        <w:t>Индивидуальное задание у доски</w:t>
      </w:r>
      <w:r w:rsidRPr="00BA0CBA">
        <w:rPr>
          <w:rFonts w:ascii="Times New Roman" w:hAnsi="Times New Roman"/>
          <w:sz w:val="24"/>
          <w:szCs w:val="24"/>
          <w:lang w:val="ru-RU"/>
        </w:rPr>
        <w:t xml:space="preserve">. Другой путь решения проблемы (с т.зр. 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BA0CBA">
        <w:rPr>
          <w:rFonts w:ascii="Times New Roman" w:hAnsi="Times New Roman"/>
          <w:sz w:val="24"/>
          <w:szCs w:val="24"/>
          <w:lang w:val="ru-RU"/>
        </w:rPr>
        <w:t>льбера и с современной точки зрения).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1 вариант. Беру кредит. + и –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 xml:space="preserve">2 вариант. Получить наследство 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3 вариант. Помощь государства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lastRenderedPageBreak/>
        <w:t>4 вариант (поговорить с отцом)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5 вариант. Заработать деньги самостоятельно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BA0CBA">
        <w:rPr>
          <w:rFonts w:ascii="Times New Roman" w:hAnsi="Times New Roman"/>
          <w:sz w:val="24"/>
          <w:szCs w:val="24"/>
          <w:lang w:val="ru-RU"/>
        </w:rPr>
        <w:t>.2. Сравнительная характеристика отца и сына с использованием цитат (работа в парах).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Коллективное заполнение таблицы.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Самостоятельно пишем вывод.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1"/>
        <w:gridCol w:w="5246"/>
        <w:gridCol w:w="5268"/>
      </w:tblGrid>
      <w:tr w:rsidR="00D4358B" w:rsidRPr="00BA0CBA" w:rsidTr="001C0CA5">
        <w:tc>
          <w:tcPr>
            <w:tcW w:w="5101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CBA">
              <w:rPr>
                <w:rFonts w:ascii="Times New Roman" w:hAnsi="Times New Roman"/>
                <w:sz w:val="24"/>
                <w:szCs w:val="24"/>
              </w:rPr>
              <w:t>Кодекс</w:t>
            </w:r>
            <w:proofErr w:type="spellEnd"/>
            <w:r w:rsidRPr="00BA0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CBA">
              <w:rPr>
                <w:rFonts w:ascii="Times New Roman" w:hAnsi="Times New Roman"/>
                <w:sz w:val="24"/>
                <w:szCs w:val="24"/>
              </w:rPr>
              <w:t>чести</w:t>
            </w:r>
            <w:proofErr w:type="spellEnd"/>
            <w:r w:rsidRPr="00BA0C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0CBA">
              <w:rPr>
                <w:rFonts w:ascii="Times New Roman" w:hAnsi="Times New Roman"/>
                <w:sz w:val="24"/>
                <w:szCs w:val="24"/>
              </w:rPr>
              <w:t>рыцаря</w:t>
            </w:r>
            <w:proofErr w:type="spellEnd"/>
          </w:p>
        </w:tc>
        <w:tc>
          <w:tcPr>
            <w:tcW w:w="5246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CBA">
              <w:rPr>
                <w:rFonts w:ascii="Times New Roman" w:hAnsi="Times New Roman"/>
                <w:sz w:val="24"/>
                <w:szCs w:val="24"/>
              </w:rPr>
              <w:t>Сын</w:t>
            </w:r>
            <w:proofErr w:type="spellEnd"/>
          </w:p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8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A0CBA">
              <w:rPr>
                <w:rFonts w:ascii="Times New Roman" w:hAnsi="Times New Roman"/>
                <w:sz w:val="24"/>
                <w:szCs w:val="24"/>
              </w:rPr>
              <w:t>Отец</w:t>
            </w:r>
            <w:proofErr w:type="spellEnd"/>
          </w:p>
        </w:tc>
      </w:tr>
      <w:tr w:rsidR="00D4358B" w:rsidRPr="00BA0CBA" w:rsidTr="001C0CA5">
        <w:tc>
          <w:tcPr>
            <w:tcW w:w="5101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0CBA">
              <w:rPr>
                <w:rFonts w:ascii="Times New Roman" w:hAnsi="Times New Roman"/>
                <w:sz w:val="24"/>
                <w:szCs w:val="24"/>
                <w:lang w:val="ru-RU"/>
              </w:rPr>
              <w:t>Верь всему, чему учит Церковь, и соблюдай все ее заповеди.</w:t>
            </w:r>
          </w:p>
        </w:tc>
        <w:tc>
          <w:tcPr>
            <w:tcW w:w="5246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68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4358B" w:rsidRPr="00BA0CBA" w:rsidTr="001C0CA5">
        <w:tc>
          <w:tcPr>
            <w:tcW w:w="5101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0CBA">
              <w:rPr>
                <w:rFonts w:ascii="Times New Roman" w:hAnsi="Times New Roman"/>
                <w:sz w:val="24"/>
                <w:szCs w:val="24"/>
                <w:lang w:val="ru-RU"/>
              </w:rPr>
              <w:t>Выказывай уважение всем немощным и стань их защитником.</w:t>
            </w:r>
          </w:p>
        </w:tc>
        <w:tc>
          <w:tcPr>
            <w:tcW w:w="5246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68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4358B" w:rsidRPr="00BA0CBA" w:rsidTr="001C0CA5">
        <w:tc>
          <w:tcPr>
            <w:tcW w:w="5101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0CBA">
              <w:rPr>
                <w:rFonts w:ascii="Times New Roman" w:hAnsi="Times New Roman"/>
                <w:sz w:val="24"/>
                <w:szCs w:val="24"/>
                <w:lang w:val="ru-RU"/>
              </w:rPr>
              <w:t>Не солги и будь верным данному слову.</w:t>
            </w:r>
          </w:p>
        </w:tc>
        <w:tc>
          <w:tcPr>
            <w:tcW w:w="5246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68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4358B" w:rsidRPr="00BA0CBA" w:rsidTr="001C0CA5">
        <w:tc>
          <w:tcPr>
            <w:tcW w:w="5101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0CB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Будь щедрым и оказывай всем милости. </w:t>
            </w:r>
          </w:p>
        </w:tc>
        <w:tc>
          <w:tcPr>
            <w:tcW w:w="5246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68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D4358B" w:rsidRPr="00BA0CBA" w:rsidTr="001C0CA5">
        <w:tc>
          <w:tcPr>
            <w:tcW w:w="5101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A0CBA">
              <w:rPr>
                <w:rFonts w:ascii="Times New Roman" w:hAnsi="Times New Roman"/>
                <w:sz w:val="24"/>
                <w:szCs w:val="24"/>
                <w:lang w:val="ru-RU"/>
              </w:rPr>
              <w:t>Везде и всегда будь поборником Права и Добра и борись с несправедливостью и злом.</w:t>
            </w:r>
          </w:p>
        </w:tc>
        <w:tc>
          <w:tcPr>
            <w:tcW w:w="5246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68" w:type="dxa"/>
          </w:tcPr>
          <w:p w:rsidR="00D4358B" w:rsidRPr="00BA0CBA" w:rsidRDefault="00D4358B" w:rsidP="001C0CA5">
            <w:pPr>
              <w:pStyle w:val="NoSpacing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Учитель ставит + и – в таблице.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BA0CBA">
        <w:rPr>
          <w:rFonts w:ascii="Times New Roman" w:hAnsi="Times New Roman"/>
          <w:sz w:val="24"/>
          <w:szCs w:val="24"/>
          <w:lang w:val="ru-RU"/>
        </w:rPr>
        <w:t xml:space="preserve">.3. </w:t>
      </w:r>
      <w:bookmarkStart w:id="1" w:name="s3v104"/>
      <w:bookmarkEnd w:id="1"/>
      <w:r>
        <w:rPr>
          <w:rFonts w:ascii="Times New Roman" w:hAnsi="Times New Roman"/>
          <w:sz w:val="24"/>
          <w:szCs w:val="24"/>
          <w:lang w:val="ru-RU"/>
        </w:rPr>
        <w:t>П</w:t>
      </w:r>
      <w:r w:rsidRPr="00BA0CBA">
        <w:rPr>
          <w:rFonts w:ascii="Times New Roman" w:hAnsi="Times New Roman"/>
          <w:sz w:val="24"/>
          <w:szCs w:val="24"/>
          <w:lang w:val="ru-RU"/>
        </w:rPr>
        <w:t>росмотр финала экранизации.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A0CBA">
        <w:rPr>
          <w:rFonts w:ascii="Times New Roman" w:hAnsi="Times New Roman"/>
          <w:sz w:val="24"/>
          <w:szCs w:val="24"/>
          <w:lang w:val="ru-RU" w:eastAsia="ru-RU"/>
        </w:rPr>
        <w:t>Беседа.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 w:eastAsia="ru-RU"/>
        </w:rPr>
      </w:pPr>
      <w:r w:rsidRPr="00BA0CBA">
        <w:rPr>
          <w:rFonts w:ascii="Times New Roman" w:hAnsi="Times New Roman"/>
          <w:sz w:val="24"/>
          <w:szCs w:val="24"/>
          <w:lang w:val="ru-RU" w:eastAsia="ru-RU"/>
        </w:rPr>
        <w:t xml:space="preserve">-Что можно сказать об отношениях отца и сына – Барона и Альбера? </w:t>
      </w:r>
      <w:r w:rsidRPr="00BA0CBA">
        <w:rPr>
          <w:rFonts w:ascii="Times New Roman" w:hAnsi="Times New Roman"/>
          <w:i/>
          <w:iCs/>
          <w:sz w:val="24"/>
          <w:szCs w:val="24"/>
          <w:lang w:val="ru-RU" w:eastAsia="ru-RU"/>
        </w:rPr>
        <w:t>(Барон обвиняет сына в замысле отцеубийства, в стремлении обокрасть его)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- Сын принимает вызов отца. Готов его убить на поединке.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- Что деньги сделали с героями трагедии? (</w:t>
      </w:r>
      <w:r w:rsidRPr="00BA0CBA">
        <w:rPr>
          <w:rFonts w:ascii="Times New Roman" w:hAnsi="Times New Roman"/>
          <w:color w:val="000000"/>
          <w:sz w:val="24"/>
          <w:szCs w:val="24"/>
          <w:lang w:val="ru-RU"/>
        </w:rPr>
        <w:t>Страсть к деньгам убивает в людях нравственность. Они готовы ради денег на всё.</w:t>
      </w:r>
      <w:r w:rsidRPr="00BA0CBA">
        <w:rPr>
          <w:rFonts w:ascii="Times New Roman" w:hAnsi="Times New Roman"/>
          <w:sz w:val="24"/>
          <w:szCs w:val="24"/>
          <w:lang w:val="ru-RU" w:eastAsia="ru-RU"/>
        </w:rPr>
        <w:t xml:space="preserve"> Из-за денег родные люди становятся врагами, готовы убить друг друга.)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- Сравните текст финала с экранизацией. Открытый финал у Пушкина. Режиссер – закрытый финал.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-  Что будет с Альбером в будущем? Проблема: Альбер не приспособлен к самостоятельной жизни.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Pr="00BA0CBA">
        <w:rPr>
          <w:rFonts w:ascii="Times New Roman" w:hAnsi="Times New Roman"/>
          <w:sz w:val="24"/>
          <w:szCs w:val="24"/>
          <w:lang w:val="ru-RU"/>
        </w:rPr>
        <w:t xml:space="preserve">.     </w:t>
      </w:r>
      <w:r w:rsidRPr="00D4358B">
        <w:rPr>
          <w:rFonts w:ascii="Times New Roman" w:hAnsi="Times New Roman"/>
          <w:b/>
          <w:sz w:val="24"/>
          <w:szCs w:val="24"/>
          <w:lang w:val="ru-RU"/>
        </w:rPr>
        <w:t>Проверка теста.</w:t>
      </w:r>
      <w:r w:rsidRPr="00BA0CB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Проверьте, дополните свои ответы.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A0CBA">
        <w:rPr>
          <w:rFonts w:ascii="Times New Roman" w:hAnsi="Times New Roman"/>
          <w:sz w:val="24"/>
          <w:szCs w:val="24"/>
          <w:lang w:val="ru-RU"/>
        </w:rPr>
        <w:t>Озвучиваем ответы.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</w:t>
      </w:r>
      <w:r w:rsidRPr="00BA0CBA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A9771B">
        <w:rPr>
          <w:rFonts w:ascii="Times New Roman" w:hAnsi="Times New Roman"/>
          <w:b/>
          <w:sz w:val="24"/>
          <w:szCs w:val="24"/>
          <w:lang w:val="ru-RU"/>
        </w:rPr>
        <w:t>Домашнее задание.</w:t>
      </w:r>
      <w:r w:rsidRPr="00830375">
        <w:rPr>
          <w:rFonts w:ascii="Times New Roman" w:hAnsi="Times New Roman"/>
          <w:sz w:val="24"/>
          <w:szCs w:val="24"/>
          <w:lang w:val="ru-RU"/>
        </w:rPr>
        <w:t xml:space="preserve"> Подготовиться к дискуссии по теме урока</w:t>
      </w:r>
      <w:r w:rsidRPr="00D82979">
        <w:rPr>
          <w:rFonts w:ascii="Times New Roman" w:hAnsi="Times New Roman"/>
          <w:b/>
          <w:lang w:val="ru-RU" w:eastAsia="ru-RU"/>
        </w:rPr>
        <w:t xml:space="preserve"> </w:t>
      </w:r>
      <w:r w:rsidRPr="00D4358B">
        <w:rPr>
          <w:rFonts w:ascii="Times New Roman" w:hAnsi="Times New Roman"/>
          <w:lang w:val="ru-RU" w:eastAsia="ru-RU"/>
        </w:rPr>
        <w:t>«Конфликт отцов  и детей. Кто кому что должен?»</w:t>
      </w:r>
    </w:p>
    <w:p w:rsidR="00D4358B" w:rsidRPr="00830375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830375">
        <w:rPr>
          <w:rFonts w:ascii="Times New Roman" w:hAnsi="Times New Roman"/>
          <w:sz w:val="24"/>
          <w:szCs w:val="24"/>
          <w:lang w:val="ru-RU"/>
        </w:rPr>
        <w:t xml:space="preserve">1-  законодательство в разных странах </w:t>
      </w:r>
    </w:p>
    <w:p w:rsidR="00D4358B" w:rsidRPr="00D82979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 w:eastAsia="ru-RU"/>
        </w:rPr>
      </w:pPr>
      <w:r w:rsidRPr="00D82979">
        <w:rPr>
          <w:rFonts w:ascii="Times New Roman" w:hAnsi="Times New Roman"/>
          <w:sz w:val="24"/>
          <w:szCs w:val="24"/>
          <w:lang w:val="ru-RU"/>
        </w:rPr>
        <w:t>2 – литературные произведения (</w:t>
      </w:r>
      <w:r w:rsidRPr="00D82979">
        <w:rPr>
          <w:rFonts w:ascii="Times New Roman" w:hAnsi="Times New Roman"/>
          <w:sz w:val="24"/>
          <w:szCs w:val="24"/>
          <w:lang w:val="ru-RU" w:eastAsia="ru-RU"/>
        </w:rPr>
        <w:t>Оноре де Бальзак «Гобсек», Жан Батист Мольер «Скупой»,</w:t>
      </w:r>
    </w:p>
    <w:p w:rsidR="00D4358B" w:rsidRPr="00D82979" w:rsidRDefault="00D4358B" w:rsidP="00D4358B">
      <w:pPr>
        <w:pStyle w:val="NoSpacing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 w:rsidRPr="00D82979">
        <w:rPr>
          <w:rFonts w:ascii="Times New Roman" w:hAnsi="Times New Roman"/>
          <w:sz w:val="24"/>
          <w:szCs w:val="24"/>
          <w:lang w:val="ru-RU" w:eastAsia="ru-RU"/>
        </w:rPr>
        <w:t xml:space="preserve">Д.Фонвизин «Недоросль», </w:t>
      </w:r>
      <w:r w:rsidRPr="00D82979">
        <w:rPr>
          <w:rFonts w:ascii="Times New Roman" w:hAnsi="Times New Roman"/>
          <w:bCs/>
          <w:color w:val="000000"/>
          <w:sz w:val="24"/>
          <w:szCs w:val="24"/>
          <w:lang w:val="ru-RU"/>
        </w:rPr>
        <w:t>Людмила Улицкая «Генеле-сумочница», Елена Долгопят «Скупой рыцарь»</w:t>
      </w: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)</w:t>
      </w:r>
    </w:p>
    <w:p w:rsidR="00D4358B" w:rsidRPr="00D82979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D82979">
        <w:rPr>
          <w:rFonts w:ascii="Times New Roman" w:hAnsi="Times New Roman"/>
          <w:sz w:val="24"/>
          <w:szCs w:val="24"/>
          <w:lang w:val="ru-RU"/>
        </w:rPr>
        <w:t>3  -  мнение членов семьи.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7</w:t>
      </w:r>
      <w:r w:rsidRPr="00BA0CBA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D4358B">
        <w:rPr>
          <w:rFonts w:ascii="Times New Roman" w:hAnsi="Times New Roman"/>
          <w:b/>
          <w:sz w:val="24"/>
          <w:szCs w:val="24"/>
          <w:lang w:val="ru-RU"/>
        </w:rPr>
        <w:t>Обратимся к современному тексту</w:t>
      </w:r>
      <w:r w:rsidRPr="00BA0CBA">
        <w:rPr>
          <w:rFonts w:ascii="Times New Roman" w:hAnsi="Times New Roman"/>
          <w:sz w:val="24"/>
          <w:szCs w:val="24"/>
          <w:lang w:val="ru-RU"/>
        </w:rPr>
        <w:t>. Инсценировка сказки Эльфики «Убежище».</w:t>
      </w:r>
    </w:p>
    <w:p w:rsidR="00D4358B" w:rsidRPr="00BA0CBA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830375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D4358B">
        <w:rPr>
          <w:rFonts w:ascii="Times New Roman" w:hAnsi="Times New Roman"/>
          <w:b/>
          <w:sz w:val="24"/>
          <w:szCs w:val="24"/>
          <w:lang w:val="ru-RU"/>
        </w:rPr>
        <w:t xml:space="preserve">8. </w:t>
      </w:r>
      <w:r>
        <w:rPr>
          <w:rFonts w:ascii="Times New Roman" w:hAnsi="Times New Roman"/>
          <w:b/>
          <w:sz w:val="24"/>
          <w:szCs w:val="24"/>
          <w:lang w:val="ru-RU"/>
        </w:rPr>
        <w:t>Рефлексия.</w:t>
      </w:r>
    </w:p>
    <w:p w:rsidR="00D4358B" w:rsidRP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D4358B">
        <w:rPr>
          <w:rFonts w:ascii="Times New Roman" w:hAnsi="Times New Roman"/>
          <w:sz w:val="24"/>
          <w:szCs w:val="24"/>
          <w:lang w:val="ru-RU"/>
        </w:rPr>
        <w:t>Оцени урок, отметив на линии точки.</w:t>
      </w:r>
      <w:r w:rsidRPr="00D4358B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BE02A6" w:rsidRDefault="00D4358B" w:rsidP="00D4358B">
      <w:pPr>
        <w:pStyle w:val="NoSpacing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-356870</wp:posOffset>
            </wp:positionV>
            <wp:extent cx="2562225" cy="1381125"/>
            <wp:effectExtent l="1905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  <w:lang w:val="ru-RU"/>
        </w:rPr>
        <w:t>1.</w:t>
      </w:r>
      <w:r w:rsidRPr="00BE02A6">
        <w:rPr>
          <w:rFonts w:ascii="Times New Roman" w:hAnsi="Times New Roman"/>
          <w:sz w:val="24"/>
          <w:szCs w:val="24"/>
          <w:lang w:val="ru-RU"/>
        </w:rPr>
        <w:t>Урок был полезным</w:t>
      </w:r>
    </w:p>
    <w:p w:rsidR="00D4358B" w:rsidRDefault="00D4358B" w:rsidP="00D4358B">
      <w:pPr>
        <w:pStyle w:val="NoSpacing"/>
        <w:tabs>
          <w:tab w:val="left" w:pos="6760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</w:t>
      </w:r>
      <w:r w:rsidRPr="00BE02A6">
        <w:rPr>
          <w:rFonts w:ascii="Times New Roman" w:hAnsi="Times New Roman"/>
          <w:sz w:val="24"/>
          <w:szCs w:val="24"/>
          <w:lang w:val="ru-RU"/>
        </w:rPr>
        <w:t>Урок был интересным</w:t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D4358B" w:rsidRPr="00BE02A6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BE02A6">
        <w:rPr>
          <w:rFonts w:ascii="Times New Roman" w:hAnsi="Times New Roman"/>
          <w:sz w:val="24"/>
          <w:szCs w:val="24"/>
          <w:lang w:val="ru-RU"/>
        </w:rPr>
        <w:t>Оценка работы учителя</w:t>
      </w: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</w:t>
      </w:r>
      <w:r w:rsidRPr="00BE02A6">
        <w:rPr>
          <w:rFonts w:ascii="Times New Roman" w:hAnsi="Times New Roman"/>
          <w:sz w:val="24"/>
          <w:szCs w:val="24"/>
          <w:lang w:val="ru-RU"/>
        </w:rPr>
        <w:t xml:space="preserve">Оценка моей </w:t>
      </w:r>
      <w:r>
        <w:rPr>
          <w:rFonts w:ascii="Times New Roman" w:hAnsi="Times New Roman"/>
          <w:sz w:val="24"/>
          <w:szCs w:val="24"/>
          <w:lang w:val="ru-RU"/>
        </w:rPr>
        <w:t>работы</w:t>
      </w: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D4358B" w:rsidRDefault="00D4358B" w:rsidP="00D4358B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D4358B">
        <w:rPr>
          <w:rFonts w:ascii="Times New Roman" w:hAnsi="Times New Roman"/>
          <w:b/>
          <w:sz w:val="24"/>
          <w:szCs w:val="24"/>
          <w:lang w:val="ru-RU"/>
        </w:rPr>
        <w:t>9. Письменная работа.</w:t>
      </w: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830375">
        <w:rPr>
          <w:rFonts w:ascii="Times New Roman" w:hAnsi="Times New Roman"/>
          <w:sz w:val="24"/>
          <w:szCs w:val="24"/>
          <w:lang w:val="ru-RU"/>
        </w:rPr>
        <w:t xml:space="preserve">Совет </w:t>
      </w:r>
      <w:r>
        <w:rPr>
          <w:rFonts w:ascii="Times New Roman" w:hAnsi="Times New Roman"/>
          <w:sz w:val="24"/>
          <w:szCs w:val="24"/>
          <w:lang w:val="ru-RU"/>
        </w:rPr>
        <w:t xml:space="preserve">Альберу или Барону </w:t>
      </w:r>
      <w:r w:rsidRPr="00830375">
        <w:rPr>
          <w:rFonts w:ascii="Times New Roman" w:hAnsi="Times New Roman"/>
          <w:sz w:val="24"/>
          <w:szCs w:val="24"/>
          <w:lang w:val="ru-RU"/>
        </w:rPr>
        <w:t>«Как сохранить добрые отношения между родителями и детьми»</w:t>
      </w:r>
      <w:r>
        <w:rPr>
          <w:rFonts w:ascii="Times New Roman" w:hAnsi="Times New Roman"/>
          <w:sz w:val="24"/>
          <w:szCs w:val="24"/>
          <w:lang w:val="ru-RU"/>
        </w:rPr>
        <w:t xml:space="preserve"> в одной фразе.</w:t>
      </w:r>
    </w:p>
    <w:p w:rsidR="00D4358B" w:rsidRDefault="00D4358B" w:rsidP="00D4358B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</w:p>
    <w:p w:rsidR="00D4358B" w:rsidRPr="00A9771B" w:rsidRDefault="00D4358B" w:rsidP="00D4358B">
      <w:pPr>
        <w:pStyle w:val="NoSpacing"/>
        <w:tabs>
          <w:tab w:val="left" w:pos="415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Default="00D4358B" w:rsidP="00D4358B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4358B" w:rsidRPr="00D02777" w:rsidRDefault="00D4358B">
      <w:pPr>
        <w:rPr>
          <w:lang w:val="ru-RU"/>
        </w:rPr>
      </w:pPr>
    </w:p>
    <w:sectPr w:rsidR="00D4358B" w:rsidRPr="00D02777" w:rsidSect="001B74A7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SchoolBook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60CDC"/>
    <w:multiLevelType w:val="hybridMultilevel"/>
    <w:tmpl w:val="2B26A2DA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586416"/>
    <w:multiLevelType w:val="hybridMultilevel"/>
    <w:tmpl w:val="C0DA2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1B74A7"/>
    <w:rsid w:val="001B74A7"/>
    <w:rsid w:val="001C0C39"/>
    <w:rsid w:val="002516EA"/>
    <w:rsid w:val="00253ACD"/>
    <w:rsid w:val="003F37C2"/>
    <w:rsid w:val="003F6C1D"/>
    <w:rsid w:val="00446C2E"/>
    <w:rsid w:val="005B23B1"/>
    <w:rsid w:val="005F38FF"/>
    <w:rsid w:val="006B175A"/>
    <w:rsid w:val="00760EA3"/>
    <w:rsid w:val="00795617"/>
    <w:rsid w:val="007F09E1"/>
    <w:rsid w:val="00800CD3"/>
    <w:rsid w:val="008178AA"/>
    <w:rsid w:val="008439BD"/>
    <w:rsid w:val="008C5381"/>
    <w:rsid w:val="008F42B8"/>
    <w:rsid w:val="009206F0"/>
    <w:rsid w:val="00CE1C2A"/>
    <w:rsid w:val="00CF412E"/>
    <w:rsid w:val="00D00749"/>
    <w:rsid w:val="00D02777"/>
    <w:rsid w:val="00D43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link w:val="Heading1Char"/>
    <w:uiPriority w:val="9"/>
    <w:qFormat/>
    <w:rsid w:val="00D027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B74A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B74A7"/>
    <w:pPr>
      <w:autoSpaceDE w:val="0"/>
      <w:autoSpaceDN w:val="0"/>
      <w:adjustRightInd w:val="0"/>
      <w:spacing w:after="0" w:line="240" w:lineRule="auto"/>
    </w:pPr>
    <w:rPr>
      <w:rFonts w:ascii="SchoolBookC" w:eastAsia="Calibri" w:hAnsi="SchoolBookC" w:cs="SchoolBookC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B74A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7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78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78A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8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8AA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8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8AA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0277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rsid w:val="00D4358B"/>
    <w:pPr>
      <w:spacing w:before="100" w:beforeAutospacing="1" w:after="100" w:afterAutospacing="1"/>
    </w:pPr>
    <w:rPr>
      <w:lang w:val="ru-RU" w:eastAsia="ru-RU"/>
    </w:rPr>
  </w:style>
  <w:style w:type="character" w:styleId="Strong">
    <w:name w:val="Strong"/>
    <w:basedOn w:val="DefaultParagraphFont"/>
    <w:uiPriority w:val="22"/>
    <w:qFormat/>
    <w:rsid w:val="00D4358B"/>
    <w:rPr>
      <w:b/>
      <w:bCs/>
    </w:rPr>
  </w:style>
  <w:style w:type="character" w:customStyle="1" w:styleId="resh-link">
    <w:name w:val="resh-link"/>
    <w:basedOn w:val="DefaultParagraphFont"/>
    <w:rsid w:val="00D435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6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User</cp:lastModifiedBy>
  <cp:revision>7</cp:revision>
  <dcterms:created xsi:type="dcterms:W3CDTF">2018-04-03T11:13:00Z</dcterms:created>
  <dcterms:modified xsi:type="dcterms:W3CDTF">2019-04-21T17:01:00Z</dcterms:modified>
</cp:coreProperties>
</file>